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7D" w:rsidRDefault="006B3358" w:rsidP="002E5A7E">
      <w:pPr>
        <w:jc w:val="center"/>
        <w:rPr>
          <w:rFonts w:ascii="Times New Roman" w:hAnsi="Times New Roman" w:cs="Times New Roman"/>
          <w:b/>
          <w:sz w:val="24"/>
          <w:szCs w:val="24"/>
          <w:lang w:val="sk-SK"/>
        </w:rPr>
      </w:pPr>
      <w:r>
        <w:rPr>
          <w:rFonts w:ascii="Times New Roman" w:hAnsi="Times New Roman" w:cs="Times New Roman"/>
          <w:b/>
          <w:sz w:val="24"/>
          <w:szCs w:val="24"/>
          <w:lang w:val="sk-SK"/>
        </w:rPr>
        <w:t>„</w:t>
      </w:r>
      <w:r w:rsidR="002E5A7E" w:rsidRPr="002E5A7E">
        <w:rPr>
          <w:rFonts w:ascii="Times New Roman" w:hAnsi="Times New Roman" w:cs="Times New Roman"/>
          <w:b/>
          <w:sz w:val="24"/>
          <w:szCs w:val="24"/>
          <w:lang w:val="sk-SK"/>
        </w:rPr>
        <w:t>Programové vyhlásenie Asociácie čistiarenských expertov Slovenskej republiky</w:t>
      </w:r>
      <w:r>
        <w:rPr>
          <w:rFonts w:ascii="Times New Roman" w:hAnsi="Times New Roman" w:cs="Times New Roman"/>
          <w:b/>
          <w:sz w:val="24"/>
          <w:szCs w:val="24"/>
          <w:lang w:val="sk-SK"/>
        </w:rPr>
        <w:t>“</w:t>
      </w:r>
    </w:p>
    <w:p w:rsidR="002E5A7E" w:rsidRDefault="002E5A7E">
      <w:pPr>
        <w:rPr>
          <w:rFonts w:ascii="Times New Roman" w:hAnsi="Times New Roman" w:cs="Times New Roman"/>
          <w:b/>
          <w:sz w:val="24"/>
          <w:szCs w:val="24"/>
          <w:lang w:val="sk-SK"/>
        </w:rPr>
      </w:pPr>
    </w:p>
    <w:p w:rsidR="002E5A7E" w:rsidRDefault="00130D41">
      <w:pPr>
        <w:rPr>
          <w:rFonts w:ascii="Times New Roman" w:hAnsi="Times New Roman" w:cs="Times New Roman"/>
          <w:sz w:val="24"/>
          <w:szCs w:val="24"/>
          <w:lang w:val="sk-SK"/>
        </w:rPr>
      </w:pPr>
      <w:r>
        <w:rPr>
          <w:rFonts w:ascii="Times New Roman" w:hAnsi="Times New Roman" w:cs="Times New Roman"/>
          <w:sz w:val="24"/>
          <w:szCs w:val="24"/>
          <w:lang w:val="sk-SK"/>
        </w:rPr>
        <w:t>Asociácia čistiarenských expertov Slovenskej republiky (AČE SR) vstupuje do 1</w:t>
      </w:r>
      <w:r w:rsidR="00650A4F">
        <w:rPr>
          <w:rFonts w:ascii="Times New Roman" w:hAnsi="Times New Roman" w:cs="Times New Roman"/>
          <w:sz w:val="24"/>
          <w:szCs w:val="24"/>
          <w:lang w:val="sk-SK"/>
        </w:rPr>
        <w:t>3</w:t>
      </w:r>
      <w:r>
        <w:rPr>
          <w:rFonts w:ascii="Times New Roman" w:hAnsi="Times New Roman" w:cs="Times New Roman"/>
          <w:sz w:val="24"/>
          <w:szCs w:val="24"/>
          <w:lang w:val="sk-SK"/>
        </w:rPr>
        <w:t xml:space="preserve">. roku svojej existencie. Za toto obdobie sa AČE SR etablovala na slovenskej vodárenskej resp. čistiarenskej scéne ako životaschopné odborné združenie, ktoré má snahu pozdvihnúť úroveň presadzovania odborných poznatkov do reálnej praxe. </w:t>
      </w:r>
      <w:r w:rsidR="000E7AA5">
        <w:rPr>
          <w:rFonts w:ascii="Times New Roman" w:hAnsi="Times New Roman" w:cs="Times New Roman"/>
          <w:sz w:val="24"/>
          <w:szCs w:val="24"/>
          <w:lang w:val="sk-SK"/>
        </w:rPr>
        <w:t xml:space="preserve">Na dosiahnutie týchto cieľov sa činnosť AČE SR orientovala predovšetkým na odborno-vzdelávacie aktivity (medzinárodné </w:t>
      </w:r>
      <w:proofErr w:type="spellStart"/>
      <w:r w:rsidR="000E7AA5">
        <w:rPr>
          <w:rFonts w:ascii="Times New Roman" w:hAnsi="Times New Roman" w:cs="Times New Roman"/>
          <w:sz w:val="24"/>
          <w:szCs w:val="24"/>
          <w:lang w:val="sk-SK"/>
        </w:rPr>
        <w:t>bienálne</w:t>
      </w:r>
      <w:proofErr w:type="spellEnd"/>
      <w:r w:rsidR="000E7AA5">
        <w:rPr>
          <w:rFonts w:ascii="Times New Roman" w:hAnsi="Times New Roman" w:cs="Times New Roman"/>
          <w:sz w:val="24"/>
          <w:szCs w:val="24"/>
          <w:lang w:val="sk-SK"/>
        </w:rPr>
        <w:t xml:space="preserve"> konferencie Odpadové vody a Kaly a odpady, semináre v rámci výstavy AQUA), </w:t>
      </w:r>
      <w:r w:rsidR="000A77E9">
        <w:rPr>
          <w:rFonts w:ascii="Times New Roman" w:hAnsi="Times New Roman" w:cs="Times New Roman"/>
          <w:sz w:val="24"/>
          <w:szCs w:val="24"/>
          <w:lang w:val="sk-SK"/>
        </w:rPr>
        <w:t xml:space="preserve">konzultačné, projekčné a expertné služby, </w:t>
      </w:r>
      <w:r w:rsidR="000E7AA5">
        <w:rPr>
          <w:rFonts w:ascii="Times New Roman" w:hAnsi="Times New Roman" w:cs="Times New Roman"/>
          <w:sz w:val="24"/>
          <w:szCs w:val="24"/>
          <w:lang w:val="sk-SK"/>
        </w:rPr>
        <w:t>participáci</w:t>
      </w:r>
      <w:r w:rsidR="006B3358">
        <w:rPr>
          <w:rFonts w:ascii="Times New Roman" w:hAnsi="Times New Roman" w:cs="Times New Roman"/>
          <w:sz w:val="24"/>
          <w:szCs w:val="24"/>
          <w:lang w:val="sk-SK"/>
        </w:rPr>
        <w:t>u</w:t>
      </w:r>
      <w:r w:rsidR="000E7AA5">
        <w:rPr>
          <w:rFonts w:ascii="Times New Roman" w:hAnsi="Times New Roman" w:cs="Times New Roman"/>
          <w:sz w:val="24"/>
          <w:szCs w:val="24"/>
          <w:lang w:val="sk-SK"/>
        </w:rPr>
        <w:t xml:space="preserve"> na príprave legislatívnych dokumentov </w:t>
      </w:r>
      <w:r w:rsidR="000A77E9">
        <w:rPr>
          <w:rFonts w:ascii="Times New Roman" w:hAnsi="Times New Roman" w:cs="Times New Roman"/>
          <w:sz w:val="24"/>
          <w:szCs w:val="24"/>
          <w:lang w:val="sk-SK"/>
        </w:rPr>
        <w:t xml:space="preserve">pre MŽP SR, ako aj </w:t>
      </w:r>
      <w:r w:rsidR="006B3358">
        <w:rPr>
          <w:rFonts w:ascii="Times New Roman" w:hAnsi="Times New Roman" w:cs="Times New Roman"/>
          <w:sz w:val="24"/>
          <w:szCs w:val="24"/>
          <w:lang w:val="sk-SK"/>
        </w:rPr>
        <w:t xml:space="preserve">na </w:t>
      </w:r>
      <w:r w:rsidR="000A77E9">
        <w:rPr>
          <w:rFonts w:ascii="Times New Roman" w:hAnsi="Times New Roman" w:cs="Times New Roman"/>
          <w:sz w:val="24"/>
          <w:szCs w:val="24"/>
          <w:lang w:val="sk-SK"/>
        </w:rPr>
        <w:t xml:space="preserve">mnohé iné aktivity. Za uvedené obdobie sa AČE SR stala uznávaným partnerom pre </w:t>
      </w:r>
      <w:r w:rsidR="006B3358">
        <w:rPr>
          <w:rFonts w:ascii="Times New Roman" w:hAnsi="Times New Roman" w:cs="Times New Roman"/>
          <w:sz w:val="24"/>
          <w:szCs w:val="24"/>
          <w:lang w:val="sk-SK"/>
        </w:rPr>
        <w:t>slovenské odborné organizácie (Asociácia vodárenských spoločností, Združenie zamestnávateľov vo vodnom hospodárstve, Asociáci</w:t>
      </w:r>
      <w:r w:rsidR="00506C78">
        <w:rPr>
          <w:rFonts w:ascii="Times New Roman" w:hAnsi="Times New Roman" w:cs="Times New Roman"/>
          <w:sz w:val="24"/>
          <w:szCs w:val="24"/>
          <w:lang w:val="sk-SK"/>
        </w:rPr>
        <w:t>a</w:t>
      </w:r>
      <w:r w:rsidR="006B3358">
        <w:rPr>
          <w:rFonts w:ascii="Times New Roman" w:hAnsi="Times New Roman" w:cs="Times New Roman"/>
          <w:sz w:val="24"/>
          <w:szCs w:val="24"/>
          <w:lang w:val="sk-SK"/>
        </w:rPr>
        <w:t xml:space="preserve"> priemyselnej ekológie, </w:t>
      </w:r>
      <w:r w:rsidR="00506C78">
        <w:rPr>
          <w:rFonts w:ascii="Times New Roman" w:hAnsi="Times New Roman" w:cs="Times New Roman"/>
          <w:sz w:val="24"/>
          <w:szCs w:val="24"/>
          <w:lang w:val="sk-SK"/>
        </w:rPr>
        <w:t>N</w:t>
      </w:r>
      <w:r w:rsidR="006B3358">
        <w:rPr>
          <w:rFonts w:ascii="Times New Roman" w:hAnsi="Times New Roman" w:cs="Times New Roman"/>
          <w:sz w:val="24"/>
          <w:szCs w:val="24"/>
          <w:lang w:val="sk-SK"/>
        </w:rPr>
        <w:t xml:space="preserve">árodný komitét IWA a i.), pre </w:t>
      </w:r>
      <w:r w:rsidR="000A77E9">
        <w:rPr>
          <w:rFonts w:ascii="Times New Roman" w:hAnsi="Times New Roman" w:cs="Times New Roman"/>
          <w:sz w:val="24"/>
          <w:szCs w:val="24"/>
          <w:lang w:val="sk-SK"/>
        </w:rPr>
        <w:t>národné profes</w:t>
      </w:r>
      <w:r w:rsidR="008B5908">
        <w:rPr>
          <w:rFonts w:ascii="Times New Roman" w:hAnsi="Times New Roman" w:cs="Times New Roman"/>
          <w:sz w:val="24"/>
          <w:szCs w:val="24"/>
          <w:lang w:val="sk-SK"/>
        </w:rPr>
        <w:t>ionál</w:t>
      </w:r>
      <w:r w:rsidR="000A77E9">
        <w:rPr>
          <w:rFonts w:ascii="Times New Roman" w:hAnsi="Times New Roman" w:cs="Times New Roman"/>
          <w:sz w:val="24"/>
          <w:szCs w:val="24"/>
          <w:lang w:val="sk-SK"/>
        </w:rPr>
        <w:t>n</w:t>
      </w:r>
      <w:r w:rsidR="008B5908">
        <w:rPr>
          <w:rFonts w:ascii="Times New Roman" w:hAnsi="Times New Roman" w:cs="Times New Roman"/>
          <w:sz w:val="24"/>
          <w:szCs w:val="24"/>
          <w:lang w:val="sk-SK"/>
        </w:rPr>
        <w:t>e</w:t>
      </w:r>
      <w:r w:rsidR="000A77E9">
        <w:rPr>
          <w:rFonts w:ascii="Times New Roman" w:hAnsi="Times New Roman" w:cs="Times New Roman"/>
          <w:sz w:val="24"/>
          <w:szCs w:val="24"/>
          <w:lang w:val="sk-SK"/>
        </w:rPr>
        <w:t xml:space="preserve"> združenia v oblasti čistenia vôd a vodného hospodárstva (českej </w:t>
      </w:r>
      <w:proofErr w:type="spellStart"/>
      <w:r w:rsidR="000A77E9">
        <w:rPr>
          <w:rFonts w:ascii="Times New Roman" w:hAnsi="Times New Roman" w:cs="Times New Roman"/>
          <w:sz w:val="24"/>
          <w:szCs w:val="24"/>
          <w:lang w:val="sk-SK"/>
        </w:rPr>
        <w:t>CzWA</w:t>
      </w:r>
      <w:proofErr w:type="spellEnd"/>
      <w:r w:rsidR="000A77E9">
        <w:rPr>
          <w:rFonts w:ascii="Times New Roman" w:hAnsi="Times New Roman" w:cs="Times New Roman"/>
          <w:sz w:val="24"/>
          <w:szCs w:val="24"/>
          <w:lang w:val="sk-SK"/>
        </w:rPr>
        <w:t xml:space="preserve">, maďarskej </w:t>
      </w:r>
      <w:proofErr w:type="spellStart"/>
      <w:r w:rsidR="000A77E9">
        <w:rPr>
          <w:rFonts w:ascii="Times New Roman" w:hAnsi="Times New Roman" w:cs="Times New Roman"/>
          <w:sz w:val="24"/>
          <w:szCs w:val="24"/>
          <w:lang w:val="sk-SK"/>
        </w:rPr>
        <w:t>MaSzeSz</w:t>
      </w:r>
      <w:proofErr w:type="spellEnd"/>
      <w:r w:rsidR="008B5908">
        <w:rPr>
          <w:rFonts w:ascii="Times New Roman" w:hAnsi="Times New Roman" w:cs="Times New Roman"/>
          <w:sz w:val="24"/>
          <w:szCs w:val="24"/>
          <w:lang w:val="sk-SK"/>
        </w:rPr>
        <w:t xml:space="preserve"> a rakúskej ÖWAV</w:t>
      </w:r>
      <w:r w:rsidR="000A77E9">
        <w:rPr>
          <w:rFonts w:ascii="Times New Roman" w:hAnsi="Times New Roman" w:cs="Times New Roman"/>
          <w:sz w:val="24"/>
          <w:szCs w:val="24"/>
          <w:lang w:val="sk-SK"/>
        </w:rPr>
        <w:t>)</w:t>
      </w:r>
      <w:r w:rsidR="008B5908">
        <w:rPr>
          <w:rFonts w:ascii="Times New Roman" w:hAnsi="Times New Roman" w:cs="Times New Roman"/>
          <w:sz w:val="24"/>
          <w:szCs w:val="24"/>
          <w:lang w:val="sk-SK"/>
        </w:rPr>
        <w:t xml:space="preserve">, ako aj </w:t>
      </w:r>
      <w:r w:rsidR="00F52237">
        <w:rPr>
          <w:rFonts w:ascii="Times New Roman" w:hAnsi="Times New Roman" w:cs="Times New Roman"/>
          <w:sz w:val="24"/>
          <w:szCs w:val="24"/>
          <w:lang w:val="sk-SK"/>
        </w:rPr>
        <w:t xml:space="preserve">pre </w:t>
      </w:r>
      <w:r w:rsidR="008B5908">
        <w:rPr>
          <w:rFonts w:ascii="Times New Roman" w:hAnsi="Times New Roman" w:cs="Times New Roman"/>
          <w:sz w:val="24"/>
          <w:szCs w:val="24"/>
          <w:lang w:val="sk-SK"/>
        </w:rPr>
        <w:t>medzinárodn</w:t>
      </w:r>
      <w:r w:rsidR="00F52237">
        <w:rPr>
          <w:rFonts w:ascii="Times New Roman" w:hAnsi="Times New Roman" w:cs="Times New Roman"/>
          <w:sz w:val="24"/>
          <w:szCs w:val="24"/>
          <w:lang w:val="sk-SK"/>
        </w:rPr>
        <w:t>é</w:t>
      </w:r>
      <w:r w:rsidR="008B5908">
        <w:rPr>
          <w:rFonts w:ascii="Times New Roman" w:hAnsi="Times New Roman" w:cs="Times New Roman"/>
          <w:sz w:val="24"/>
          <w:szCs w:val="24"/>
          <w:lang w:val="sk-SK"/>
        </w:rPr>
        <w:t xml:space="preserve"> organizáci</w:t>
      </w:r>
      <w:r w:rsidR="00F52237">
        <w:rPr>
          <w:rFonts w:ascii="Times New Roman" w:hAnsi="Times New Roman" w:cs="Times New Roman"/>
          <w:sz w:val="24"/>
          <w:szCs w:val="24"/>
          <w:lang w:val="sk-SK"/>
        </w:rPr>
        <w:t>e</w:t>
      </w:r>
      <w:r w:rsidR="008B5908">
        <w:rPr>
          <w:rFonts w:ascii="Times New Roman" w:hAnsi="Times New Roman" w:cs="Times New Roman"/>
          <w:sz w:val="24"/>
          <w:szCs w:val="24"/>
          <w:lang w:val="sk-SK"/>
        </w:rPr>
        <w:t xml:space="preserve"> </w:t>
      </w:r>
      <w:proofErr w:type="spellStart"/>
      <w:r w:rsidR="008B5908">
        <w:rPr>
          <w:rFonts w:ascii="Times New Roman" w:hAnsi="Times New Roman" w:cs="Times New Roman"/>
          <w:sz w:val="24"/>
          <w:szCs w:val="24"/>
          <w:lang w:val="sk-SK"/>
        </w:rPr>
        <w:t>European</w:t>
      </w:r>
      <w:proofErr w:type="spellEnd"/>
      <w:r w:rsidR="008B5908">
        <w:rPr>
          <w:rFonts w:ascii="Times New Roman" w:hAnsi="Times New Roman" w:cs="Times New Roman"/>
          <w:sz w:val="24"/>
          <w:szCs w:val="24"/>
          <w:lang w:val="sk-SK"/>
        </w:rPr>
        <w:t xml:space="preserve"> </w:t>
      </w:r>
      <w:proofErr w:type="spellStart"/>
      <w:r w:rsidR="008B5908">
        <w:rPr>
          <w:rFonts w:ascii="Times New Roman" w:hAnsi="Times New Roman" w:cs="Times New Roman"/>
          <w:sz w:val="24"/>
          <w:szCs w:val="24"/>
          <w:lang w:val="sk-SK"/>
        </w:rPr>
        <w:t>Water</w:t>
      </w:r>
      <w:proofErr w:type="spellEnd"/>
      <w:r w:rsidR="008B5908">
        <w:rPr>
          <w:rFonts w:ascii="Times New Roman" w:hAnsi="Times New Roman" w:cs="Times New Roman"/>
          <w:sz w:val="24"/>
          <w:szCs w:val="24"/>
          <w:lang w:val="sk-SK"/>
        </w:rPr>
        <w:t xml:space="preserve"> </w:t>
      </w:r>
      <w:proofErr w:type="spellStart"/>
      <w:r w:rsidR="008B5908">
        <w:rPr>
          <w:rFonts w:ascii="Times New Roman" w:hAnsi="Times New Roman" w:cs="Times New Roman"/>
          <w:sz w:val="24"/>
          <w:szCs w:val="24"/>
          <w:lang w:val="sk-SK"/>
        </w:rPr>
        <w:t>Association</w:t>
      </w:r>
      <w:proofErr w:type="spellEnd"/>
      <w:r w:rsidR="008B5908">
        <w:rPr>
          <w:rFonts w:ascii="Times New Roman" w:hAnsi="Times New Roman" w:cs="Times New Roman"/>
          <w:sz w:val="24"/>
          <w:szCs w:val="24"/>
          <w:lang w:val="sk-SK"/>
        </w:rPr>
        <w:t xml:space="preserve"> (ako národný člen za Slovenskú republiku) a </w:t>
      </w:r>
      <w:proofErr w:type="spellStart"/>
      <w:r w:rsidR="008B5908">
        <w:rPr>
          <w:rFonts w:ascii="Times New Roman" w:hAnsi="Times New Roman" w:cs="Times New Roman"/>
          <w:sz w:val="24"/>
          <w:szCs w:val="24"/>
          <w:lang w:val="sk-SK"/>
        </w:rPr>
        <w:t>Global</w:t>
      </w:r>
      <w:proofErr w:type="spellEnd"/>
      <w:r w:rsidR="008B5908">
        <w:rPr>
          <w:rFonts w:ascii="Times New Roman" w:hAnsi="Times New Roman" w:cs="Times New Roman"/>
          <w:sz w:val="24"/>
          <w:szCs w:val="24"/>
          <w:lang w:val="sk-SK"/>
        </w:rPr>
        <w:t xml:space="preserve"> </w:t>
      </w:r>
      <w:proofErr w:type="spellStart"/>
      <w:r w:rsidR="008B5908">
        <w:rPr>
          <w:rFonts w:ascii="Times New Roman" w:hAnsi="Times New Roman" w:cs="Times New Roman"/>
          <w:sz w:val="24"/>
          <w:szCs w:val="24"/>
          <w:lang w:val="sk-SK"/>
        </w:rPr>
        <w:t>Water</w:t>
      </w:r>
      <w:proofErr w:type="spellEnd"/>
      <w:r w:rsidR="008B5908">
        <w:rPr>
          <w:rFonts w:ascii="Times New Roman" w:hAnsi="Times New Roman" w:cs="Times New Roman"/>
          <w:sz w:val="24"/>
          <w:szCs w:val="24"/>
          <w:lang w:val="sk-SK"/>
        </w:rPr>
        <w:t xml:space="preserve"> </w:t>
      </w:r>
      <w:proofErr w:type="spellStart"/>
      <w:r w:rsidR="008B5908">
        <w:rPr>
          <w:rFonts w:ascii="Times New Roman" w:hAnsi="Times New Roman" w:cs="Times New Roman"/>
          <w:sz w:val="24"/>
          <w:szCs w:val="24"/>
          <w:lang w:val="sk-SK"/>
        </w:rPr>
        <w:t>Partnership</w:t>
      </w:r>
      <w:proofErr w:type="spellEnd"/>
      <w:r w:rsidR="008B5908">
        <w:rPr>
          <w:rFonts w:ascii="Times New Roman" w:hAnsi="Times New Roman" w:cs="Times New Roman"/>
          <w:sz w:val="24"/>
          <w:szCs w:val="24"/>
          <w:lang w:val="sk-SK"/>
        </w:rPr>
        <w:t>.</w:t>
      </w:r>
      <w:r w:rsidR="000A77E9">
        <w:rPr>
          <w:rFonts w:ascii="Times New Roman" w:hAnsi="Times New Roman" w:cs="Times New Roman"/>
          <w:sz w:val="24"/>
          <w:szCs w:val="24"/>
          <w:lang w:val="sk-SK"/>
        </w:rPr>
        <w:t xml:space="preserve">  </w:t>
      </w:r>
    </w:p>
    <w:p w:rsidR="008B5908" w:rsidRDefault="008B5908">
      <w:pPr>
        <w:rPr>
          <w:rFonts w:ascii="Times New Roman" w:hAnsi="Times New Roman" w:cs="Times New Roman"/>
          <w:sz w:val="24"/>
          <w:szCs w:val="24"/>
          <w:lang w:val="sk-SK"/>
        </w:rPr>
      </w:pPr>
      <w:r>
        <w:rPr>
          <w:rFonts w:ascii="Times New Roman" w:hAnsi="Times New Roman" w:cs="Times New Roman"/>
          <w:sz w:val="24"/>
          <w:szCs w:val="24"/>
          <w:lang w:val="sk-SK"/>
        </w:rPr>
        <w:t xml:space="preserve">V súčasnosti AČE SR združuje spolu 120 individuálnych a 18 korporatívnych členov, ktorí zahŕňajú všetky dôležité odborné skupiny v oblasti čistenia odpadových vôd (projektanti, vedci, technológovia, </w:t>
      </w:r>
      <w:r w:rsidR="007D13F8">
        <w:rPr>
          <w:rFonts w:ascii="Times New Roman" w:hAnsi="Times New Roman" w:cs="Times New Roman"/>
          <w:sz w:val="24"/>
          <w:szCs w:val="24"/>
          <w:lang w:val="sk-SK"/>
        </w:rPr>
        <w:t>prevádzkovatelia, vysokoškolskí učitelia, študenti, referenti štátnych inštitúcií a pod.). Ide o uznávaných odborníkov, ktorí sú na národnej a</w:t>
      </w:r>
      <w:r w:rsidR="00506C78">
        <w:rPr>
          <w:rFonts w:ascii="Times New Roman" w:hAnsi="Times New Roman" w:cs="Times New Roman"/>
          <w:sz w:val="24"/>
          <w:szCs w:val="24"/>
          <w:lang w:val="sk-SK"/>
        </w:rPr>
        <w:t>j</w:t>
      </w:r>
      <w:r w:rsidR="007D13F8">
        <w:rPr>
          <w:rFonts w:ascii="Times New Roman" w:hAnsi="Times New Roman" w:cs="Times New Roman"/>
          <w:sz w:val="24"/>
          <w:szCs w:val="24"/>
          <w:lang w:val="sk-SK"/>
        </w:rPr>
        <w:t> medzinárodnej úrovni rešpektovanými expertmi</w:t>
      </w:r>
      <w:r w:rsidR="00506C78">
        <w:rPr>
          <w:rFonts w:ascii="Times New Roman" w:hAnsi="Times New Roman" w:cs="Times New Roman"/>
          <w:sz w:val="24"/>
          <w:szCs w:val="24"/>
          <w:lang w:val="sk-SK"/>
        </w:rPr>
        <w:t>,</w:t>
      </w:r>
      <w:r w:rsidR="007D13F8">
        <w:rPr>
          <w:rFonts w:ascii="Times New Roman" w:hAnsi="Times New Roman" w:cs="Times New Roman"/>
          <w:sz w:val="24"/>
          <w:szCs w:val="24"/>
          <w:lang w:val="sk-SK"/>
        </w:rPr>
        <w:t xml:space="preserve"> a ktorí sa svojimi aktivitami podieľajú na zvyšovaní úrovne odvádzania a čistenia odpadových vôd, spracovania kalov a iných </w:t>
      </w:r>
      <w:r w:rsidR="00DC2B6B">
        <w:rPr>
          <w:rFonts w:ascii="Times New Roman" w:hAnsi="Times New Roman" w:cs="Times New Roman"/>
          <w:sz w:val="24"/>
          <w:szCs w:val="24"/>
          <w:lang w:val="sk-SK"/>
        </w:rPr>
        <w:t xml:space="preserve">oblastí </w:t>
      </w:r>
      <w:r w:rsidR="007D13F8">
        <w:rPr>
          <w:rFonts w:ascii="Times New Roman" w:hAnsi="Times New Roman" w:cs="Times New Roman"/>
          <w:sz w:val="24"/>
          <w:szCs w:val="24"/>
          <w:lang w:val="sk-SK"/>
        </w:rPr>
        <w:t>vod</w:t>
      </w:r>
      <w:r w:rsidR="00DC2B6B">
        <w:rPr>
          <w:rFonts w:ascii="Times New Roman" w:hAnsi="Times New Roman" w:cs="Times New Roman"/>
          <w:sz w:val="24"/>
          <w:szCs w:val="24"/>
          <w:lang w:val="sk-SK"/>
        </w:rPr>
        <w:t xml:space="preserve">ného </w:t>
      </w:r>
      <w:r w:rsidR="007D13F8">
        <w:rPr>
          <w:rFonts w:ascii="Times New Roman" w:hAnsi="Times New Roman" w:cs="Times New Roman"/>
          <w:sz w:val="24"/>
          <w:szCs w:val="24"/>
          <w:lang w:val="sk-SK"/>
        </w:rPr>
        <w:t>hospodárs</w:t>
      </w:r>
      <w:r w:rsidR="00DC2B6B">
        <w:rPr>
          <w:rFonts w:ascii="Times New Roman" w:hAnsi="Times New Roman" w:cs="Times New Roman"/>
          <w:sz w:val="24"/>
          <w:szCs w:val="24"/>
          <w:lang w:val="sk-SK"/>
        </w:rPr>
        <w:t xml:space="preserve">tva. </w:t>
      </w:r>
    </w:p>
    <w:p w:rsidR="00EC1480" w:rsidRDefault="00DC2B6B">
      <w:pPr>
        <w:rPr>
          <w:rFonts w:ascii="Times New Roman" w:hAnsi="Times New Roman" w:cs="Times New Roman"/>
          <w:sz w:val="24"/>
          <w:szCs w:val="24"/>
          <w:lang w:val="sk-SK"/>
        </w:rPr>
      </w:pPr>
      <w:r>
        <w:rPr>
          <w:rFonts w:ascii="Times New Roman" w:hAnsi="Times New Roman" w:cs="Times New Roman"/>
          <w:sz w:val="24"/>
          <w:szCs w:val="24"/>
          <w:lang w:val="sk-SK"/>
        </w:rPr>
        <w:t>Slovenská republika vstupom do Európskej Únie prebrala veľmi náročné úlohy a ciele v oblasti odvádzania a čistenia odpadových vôd. Tieto ciele sa okrem finančného kapitálu potrebného na ich realizáciu nezaobídu ani bez vedomostného potenciálu odborníkov, ktorí participujú na príprave, realizácii a prevádzke projektov čistiarenskej infraštruktúry, ktorá by mala zabezpečovať dostatok kvalitnej vod</w:t>
      </w:r>
      <w:r w:rsidR="00EC1480">
        <w:rPr>
          <w:rFonts w:ascii="Times New Roman" w:hAnsi="Times New Roman" w:cs="Times New Roman"/>
          <w:sz w:val="24"/>
          <w:szCs w:val="24"/>
          <w:lang w:val="sk-SK"/>
        </w:rPr>
        <w:t>y aj pre ďalšie generácie. Žijeme v období, kedy sa do čistiarenskej infraštruktúry investujú obrovské finančné prostriedky a je povinnosťou odborníkov</w:t>
      </w:r>
      <w:r w:rsidR="00506C78">
        <w:rPr>
          <w:rFonts w:ascii="Times New Roman" w:hAnsi="Times New Roman" w:cs="Times New Roman"/>
          <w:sz w:val="24"/>
          <w:szCs w:val="24"/>
          <w:lang w:val="sk-SK"/>
        </w:rPr>
        <w:t>,</w:t>
      </w:r>
      <w:r w:rsidR="00EC1480">
        <w:rPr>
          <w:rFonts w:ascii="Times New Roman" w:hAnsi="Times New Roman" w:cs="Times New Roman"/>
          <w:sz w:val="24"/>
          <w:szCs w:val="24"/>
          <w:lang w:val="sk-SK"/>
        </w:rPr>
        <w:t xml:space="preserve"> aby sa tieto prostriedky investovali rozumne a hospodárilo sa s nimi efektívne. </w:t>
      </w:r>
    </w:p>
    <w:p w:rsidR="00FE2621" w:rsidRDefault="00EC1480" w:rsidP="00FE2621">
      <w:pPr>
        <w:spacing w:after="0"/>
        <w:rPr>
          <w:rFonts w:ascii="Times New Roman" w:hAnsi="Times New Roman" w:cs="Times New Roman"/>
          <w:sz w:val="24"/>
          <w:szCs w:val="24"/>
          <w:lang w:val="sk-SK"/>
        </w:rPr>
      </w:pPr>
      <w:r>
        <w:rPr>
          <w:rFonts w:ascii="Times New Roman" w:hAnsi="Times New Roman" w:cs="Times New Roman"/>
          <w:sz w:val="24"/>
          <w:szCs w:val="24"/>
          <w:lang w:val="sk-SK"/>
        </w:rPr>
        <w:t>Nový výbor AČE SR</w:t>
      </w:r>
      <w:r w:rsidR="00B1238C">
        <w:rPr>
          <w:rFonts w:ascii="Times New Roman" w:hAnsi="Times New Roman" w:cs="Times New Roman"/>
          <w:sz w:val="24"/>
          <w:szCs w:val="24"/>
          <w:lang w:val="sk-SK"/>
        </w:rPr>
        <w:t xml:space="preserve"> </w:t>
      </w:r>
      <w:r>
        <w:rPr>
          <w:rFonts w:ascii="Times New Roman" w:hAnsi="Times New Roman" w:cs="Times New Roman"/>
          <w:sz w:val="24"/>
          <w:szCs w:val="24"/>
          <w:lang w:val="sk-SK"/>
        </w:rPr>
        <w:t>uvedom</w:t>
      </w:r>
      <w:r w:rsidR="000A52E3">
        <w:rPr>
          <w:rFonts w:ascii="Times New Roman" w:hAnsi="Times New Roman" w:cs="Times New Roman"/>
          <w:sz w:val="24"/>
          <w:szCs w:val="24"/>
          <w:lang w:val="sk-SK"/>
        </w:rPr>
        <w:t>ujúc si</w:t>
      </w:r>
      <w:r w:rsidR="00B1238C">
        <w:rPr>
          <w:rFonts w:ascii="Times New Roman" w:hAnsi="Times New Roman" w:cs="Times New Roman"/>
          <w:sz w:val="24"/>
          <w:szCs w:val="24"/>
          <w:lang w:val="sk-SK"/>
        </w:rPr>
        <w:t xml:space="preserve"> </w:t>
      </w:r>
      <w:r>
        <w:rPr>
          <w:rFonts w:ascii="Times New Roman" w:hAnsi="Times New Roman" w:cs="Times New Roman"/>
          <w:sz w:val="24"/>
          <w:szCs w:val="24"/>
          <w:lang w:val="sk-SK"/>
        </w:rPr>
        <w:t xml:space="preserve">odborný potenciál </w:t>
      </w:r>
      <w:r w:rsidR="000A52E3">
        <w:rPr>
          <w:rFonts w:ascii="Times New Roman" w:hAnsi="Times New Roman" w:cs="Times New Roman"/>
          <w:sz w:val="24"/>
          <w:szCs w:val="24"/>
          <w:lang w:val="sk-SK"/>
        </w:rPr>
        <w:t>celej organizácie</w:t>
      </w:r>
      <w:r w:rsidR="00B1238C">
        <w:rPr>
          <w:rFonts w:ascii="Times New Roman" w:hAnsi="Times New Roman" w:cs="Times New Roman"/>
          <w:sz w:val="24"/>
          <w:szCs w:val="24"/>
          <w:lang w:val="sk-SK"/>
        </w:rPr>
        <w:t>, využijúc doterajšie dobré meno a nestrannosť v rozhodovaní,</w:t>
      </w:r>
      <w:r w:rsidR="000A52E3">
        <w:rPr>
          <w:rFonts w:ascii="Times New Roman" w:hAnsi="Times New Roman" w:cs="Times New Roman"/>
          <w:sz w:val="24"/>
          <w:szCs w:val="24"/>
          <w:lang w:val="sk-SK"/>
        </w:rPr>
        <w:t xml:space="preserve"> sa chce v nasledujúcich rokoch venovať </w:t>
      </w:r>
      <w:r w:rsidR="005A1BFD">
        <w:rPr>
          <w:rFonts w:ascii="Times New Roman" w:hAnsi="Times New Roman" w:cs="Times New Roman"/>
          <w:sz w:val="24"/>
          <w:szCs w:val="24"/>
          <w:lang w:val="sk-SK"/>
        </w:rPr>
        <w:t xml:space="preserve">určitým profilovým oblastiam, </w:t>
      </w:r>
    </w:p>
    <w:p w:rsidR="000A52E3" w:rsidRDefault="00FE2621" w:rsidP="00FE2621">
      <w:pPr>
        <w:pStyle w:val="Odsekzoznamu"/>
        <w:numPr>
          <w:ilvl w:val="0"/>
          <w:numId w:val="2"/>
        </w:numPr>
        <w:spacing w:after="0"/>
        <w:ind w:left="426"/>
        <w:rPr>
          <w:rFonts w:ascii="Times New Roman" w:hAnsi="Times New Roman" w:cs="Times New Roman"/>
          <w:sz w:val="24"/>
          <w:szCs w:val="24"/>
          <w:lang w:val="sk-SK"/>
        </w:rPr>
      </w:pPr>
      <w:r w:rsidRPr="00FE2621">
        <w:rPr>
          <w:rFonts w:ascii="Times New Roman" w:hAnsi="Times New Roman" w:cs="Times New Roman"/>
          <w:sz w:val="24"/>
          <w:szCs w:val="24"/>
          <w:lang w:val="sk-SK"/>
        </w:rPr>
        <w:t>kde je potrebný otvorený dialóg k hľadaniu optimálnych ciest na dosiahnutie náročných cieľov,</w:t>
      </w:r>
    </w:p>
    <w:p w:rsidR="00FE2621" w:rsidRDefault="00FE2621" w:rsidP="00FE2621">
      <w:pPr>
        <w:pStyle w:val="Odsekzoznamu"/>
        <w:numPr>
          <w:ilvl w:val="0"/>
          <w:numId w:val="2"/>
        </w:numPr>
        <w:spacing w:after="0"/>
        <w:ind w:left="426"/>
        <w:rPr>
          <w:rFonts w:ascii="Times New Roman" w:hAnsi="Times New Roman" w:cs="Times New Roman"/>
          <w:sz w:val="24"/>
          <w:szCs w:val="24"/>
          <w:lang w:val="sk-SK"/>
        </w:rPr>
      </w:pPr>
      <w:r>
        <w:rPr>
          <w:rFonts w:ascii="Times New Roman" w:hAnsi="Times New Roman" w:cs="Times New Roman"/>
          <w:sz w:val="24"/>
          <w:szCs w:val="24"/>
          <w:lang w:val="sk-SK"/>
        </w:rPr>
        <w:t>kde cítime, že mierne zaostávame za vývojom vo svete resp. v okolitých krajinách,</w:t>
      </w:r>
    </w:p>
    <w:p w:rsidR="00FE2621" w:rsidRDefault="00FE2621" w:rsidP="00FE2621">
      <w:pPr>
        <w:pStyle w:val="Odsekzoznamu"/>
        <w:numPr>
          <w:ilvl w:val="0"/>
          <w:numId w:val="2"/>
        </w:numPr>
        <w:spacing w:after="0"/>
        <w:ind w:left="426"/>
        <w:rPr>
          <w:rFonts w:ascii="Times New Roman" w:hAnsi="Times New Roman" w:cs="Times New Roman"/>
          <w:sz w:val="24"/>
          <w:szCs w:val="24"/>
          <w:lang w:val="sk-SK"/>
        </w:rPr>
      </w:pPr>
      <w:r>
        <w:rPr>
          <w:rFonts w:ascii="Times New Roman" w:hAnsi="Times New Roman" w:cs="Times New Roman"/>
          <w:sz w:val="24"/>
          <w:szCs w:val="24"/>
          <w:lang w:val="sk-SK"/>
        </w:rPr>
        <w:t>kde je</w:t>
      </w:r>
      <w:r w:rsidRPr="00FE2621">
        <w:rPr>
          <w:rFonts w:ascii="Times New Roman" w:hAnsi="Times New Roman" w:cs="Times New Roman"/>
          <w:sz w:val="24"/>
          <w:szCs w:val="24"/>
          <w:lang w:val="sk-SK"/>
        </w:rPr>
        <w:t xml:space="preserve"> potreb</w:t>
      </w:r>
      <w:r>
        <w:rPr>
          <w:rFonts w:ascii="Times New Roman" w:hAnsi="Times New Roman" w:cs="Times New Roman"/>
          <w:sz w:val="24"/>
          <w:szCs w:val="24"/>
          <w:lang w:val="sk-SK"/>
        </w:rPr>
        <w:t>ná</w:t>
      </w:r>
      <w:r w:rsidRPr="00FE2621">
        <w:rPr>
          <w:rFonts w:ascii="Times New Roman" w:hAnsi="Times New Roman" w:cs="Times New Roman"/>
          <w:sz w:val="24"/>
          <w:szCs w:val="24"/>
          <w:lang w:val="sk-SK"/>
        </w:rPr>
        <w:t xml:space="preserve"> odborn</w:t>
      </w:r>
      <w:r>
        <w:rPr>
          <w:rFonts w:ascii="Times New Roman" w:hAnsi="Times New Roman" w:cs="Times New Roman"/>
          <w:sz w:val="24"/>
          <w:szCs w:val="24"/>
          <w:lang w:val="sk-SK"/>
        </w:rPr>
        <w:t>á</w:t>
      </w:r>
      <w:r w:rsidRPr="00FE2621">
        <w:rPr>
          <w:rFonts w:ascii="Times New Roman" w:hAnsi="Times New Roman" w:cs="Times New Roman"/>
          <w:sz w:val="24"/>
          <w:szCs w:val="24"/>
          <w:lang w:val="sk-SK"/>
        </w:rPr>
        <w:t xml:space="preserve"> podpor</w:t>
      </w:r>
      <w:r>
        <w:rPr>
          <w:rFonts w:ascii="Times New Roman" w:hAnsi="Times New Roman" w:cs="Times New Roman"/>
          <w:sz w:val="24"/>
          <w:szCs w:val="24"/>
          <w:lang w:val="sk-SK"/>
        </w:rPr>
        <w:t>a</w:t>
      </w:r>
      <w:r w:rsidRPr="00FE2621">
        <w:rPr>
          <w:rFonts w:ascii="Times New Roman" w:hAnsi="Times New Roman" w:cs="Times New Roman"/>
          <w:sz w:val="24"/>
          <w:szCs w:val="24"/>
          <w:lang w:val="sk-SK"/>
        </w:rPr>
        <w:t>,</w:t>
      </w:r>
      <w:r>
        <w:rPr>
          <w:rFonts w:ascii="Times New Roman" w:hAnsi="Times New Roman" w:cs="Times New Roman"/>
          <w:sz w:val="24"/>
          <w:szCs w:val="24"/>
          <w:lang w:val="sk-SK"/>
        </w:rPr>
        <w:t xml:space="preserve"> diskusia a hľadanie moderných riešení.</w:t>
      </w:r>
    </w:p>
    <w:p w:rsidR="00B1238C" w:rsidRDefault="00B1238C" w:rsidP="00B1238C">
      <w:pPr>
        <w:pStyle w:val="Odsekzoznamu"/>
        <w:spacing w:after="0"/>
        <w:ind w:left="426"/>
        <w:rPr>
          <w:rFonts w:ascii="Times New Roman" w:hAnsi="Times New Roman" w:cs="Times New Roman"/>
          <w:sz w:val="24"/>
          <w:szCs w:val="24"/>
          <w:lang w:val="sk-SK"/>
        </w:rPr>
      </w:pPr>
    </w:p>
    <w:p w:rsidR="00F775C6" w:rsidRDefault="00EC1480">
      <w:pPr>
        <w:rPr>
          <w:rFonts w:ascii="Times New Roman" w:hAnsi="Times New Roman" w:cs="Times New Roman"/>
          <w:sz w:val="24"/>
          <w:szCs w:val="24"/>
          <w:lang w:val="sk-SK"/>
        </w:rPr>
      </w:pPr>
      <w:r>
        <w:rPr>
          <w:rFonts w:ascii="Times New Roman" w:hAnsi="Times New Roman" w:cs="Times New Roman"/>
          <w:sz w:val="24"/>
          <w:szCs w:val="24"/>
          <w:lang w:val="sk-SK"/>
        </w:rPr>
        <w:t xml:space="preserve">AČE SR v kontexte </w:t>
      </w:r>
      <w:r w:rsidR="00B1238C">
        <w:rPr>
          <w:rFonts w:ascii="Times New Roman" w:hAnsi="Times New Roman" w:cs="Times New Roman"/>
          <w:sz w:val="24"/>
          <w:szCs w:val="24"/>
          <w:lang w:val="sk-SK"/>
        </w:rPr>
        <w:t xml:space="preserve">týchto </w:t>
      </w:r>
      <w:r>
        <w:rPr>
          <w:rFonts w:ascii="Times New Roman" w:hAnsi="Times New Roman" w:cs="Times New Roman"/>
          <w:sz w:val="24"/>
          <w:szCs w:val="24"/>
          <w:lang w:val="sk-SK"/>
        </w:rPr>
        <w:t xml:space="preserve">požiadaviek </w:t>
      </w:r>
      <w:r w:rsidR="003919B7">
        <w:rPr>
          <w:rFonts w:ascii="Times New Roman" w:hAnsi="Times New Roman" w:cs="Times New Roman"/>
          <w:sz w:val="24"/>
          <w:szCs w:val="24"/>
          <w:lang w:val="sk-SK"/>
        </w:rPr>
        <w:t>de</w:t>
      </w:r>
      <w:r w:rsidR="00F775C6">
        <w:rPr>
          <w:rFonts w:ascii="Times New Roman" w:hAnsi="Times New Roman" w:cs="Times New Roman"/>
          <w:sz w:val="24"/>
          <w:szCs w:val="24"/>
          <w:lang w:val="sk-SK"/>
        </w:rPr>
        <w:t xml:space="preserve">klaruje </w:t>
      </w:r>
      <w:r w:rsidR="006B3358">
        <w:rPr>
          <w:rFonts w:ascii="Times New Roman" w:hAnsi="Times New Roman" w:cs="Times New Roman"/>
          <w:sz w:val="24"/>
          <w:szCs w:val="24"/>
          <w:lang w:val="sk-SK"/>
        </w:rPr>
        <w:t xml:space="preserve">snahu </w:t>
      </w:r>
      <w:r w:rsidR="00B1238C">
        <w:rPr>
          <w:rFonts w:ascii="Times New Roman" w:hAnsi="Times New Roman" w:cs="Times New Roman"/>
          <w:sz w:val="24"/>
          <w:szCs w:val="24"/>
          <w:lang w:val="sk-SK"/>
        </w:rPr>
        <w:t xml:space="preserve">vyvíjať </w:t>
      </w:r>
      <w:r w:rsidR="00BE60E9">
        <w:rPr>
          <w:rFonts w:ascii="Times New Roman" w:hAnsi="Times New Roman" w:cs="Times New Roman"/>
          <w:sz w:val="24"/>
          <w:szCs w:val="24"/>
          <w:lang w:val="sk-SK"/>
        </w:rPr>
        <w:t xml:space="preserve">v období rokov 2012 - 2014 </w:t>
      </w:r>
      <w:r w:rsidR="00B1238C">
        <w:rPr>
          <w:rFonts w:ascii="Times New Roman" w:hAnsi="Times New Roman" w:cs="Times New Roman"/>
          <w:sz w:val="24"/>
          <w:szCs w:val="24"/>
          <w:lang w:val="sk-SK"/>
        </w:rPr>
        <w:t>aktivity predovšetkým v týchto oblastiach:</w:t>
      </w:r>
    </w:p>
    <w:p w:rsidR="00837AF4" w:rsidRDefault="00837AF4" w:rsidP="00837AF4">
      <w:pPr>
        <w:ind w:left="533" w:hanging="533"/>
        <w:rPr>
          <w:rFonts w:ascii="Times New Roman" w:hAnsi="Times New Roman" w:cs="Times New Roman"/>
          <w:sz w:val="24"/>
          <w:szCs w:val="24"/>
          <w:lang w:val="sk-SK"/>
        </w:rPr>
      </w:pPr>
      <w:r w:rsidRPr="00837AF4">
        <w:rPr>
          <w:rFonts w:ascii="Times New Roman" w:hAnsi="Times New Roman" w:cs="Times New Roman"/>
          <w:sz w:val="24"/>
          <w:szCs w:val="24"/>
          <w:lang w:val="sk-SK"/>
        </w:rPr>
        <w:t>vo vzťahu k zvyšovaniu odbornej pripravenosti pracovníkov vo vodnom hospodárstve</w:t>
      </w:r>
      <w:r>
        <w:rPr>
          <w:rFonts w:ascii="Times New Roman" w:hAnsi="Times New Roman" w:cs="Times New Roman"/>
          <w:sz w:val="24"/>
          <w:szCs w:val="24"/>
          <w:lang w:val="sk-SK"/>
        </w:rPr>
        <w:t xml:space="preserve"> </w:t>
      </w:r>
    </w:p>
    <w:p w:rsidR="00506C78" w:rsidRDefault="00BE60E9" w:rsidP="000A0858">
      <w:pPr>
        <w:pStyle w:val="Odsekzoznamu"/>
        <w:numPr>
          <w:ilvl w:val="0"/>
          <w:numId w:val="3"/>
        </w:numPr>
        <w:rPr>
          <w:rFonts w:ascii="Times New Roman" w:hAnsi="Times New Roman" w:cs="Times New Roman"/>
          <w:sz w:val="24"/>
          <w:szCs w:val="24"/>
          <w:lang w:val="sk-SK"/>
        </w:rPr>
      </w:pPr>
      <w:r>
        <w:rPr>
          <w:rFonts w:ascii="Times New Roman" w:hAnsi="Times New Roman" w:cs="Times New Roman"/>
          <w:sz w:val="24"/>
          <w:szCs w:val="24"/>
          <w:lang w:val="sk-SK"/>
        </w:rPr>
        <w:t xml:space="preserve">organizovaním odborných podujatí s cieľom </w:t>
      </w:r>
      <w:r w:rsidR="00B1238C" w:rsidRPr="00837AF4">
        <w:rPr>
          <w:rFonts w:ascii="Times New Roman" w:hAnsi="Times New Roman" w:cs="Times New Roman"/>
          <w:sz w:val="24"/>
          <w:szCs w:val="24"/>
          <w:lang w:val="sk-SK"/>
        </w:rPr>
        <w:t xml:space="preserve">podporovať rast odborných vedomostí na všetkých úrovniach (vedeckej, odbornej a laickej) formou </w:t>
      </w:r>
      <w:r w:rsidR="009E1C3F" w:rsidRPr="00837AF4">
        <w:rPr>
          <w:rFonts w:ascii="Times New Roman" w:hAnsi="Times New Roman" w:cs="Times New Roman"/>
          <w:sz w:val="24"/>
          <w:szCs w:val="24"/>
          <w:lang w:val="sk-SK"/>
        </w:rPr>
        <w:t xml:space="preserve">konferencií, seminárov, </w:t>
      </w:r>
      <w:proofErr w:type="spellStart"/>
      <w:r w:rsidR="009E1C3F" w:rsidRPr="00837AF4">
        <w:rPr>
          <w:rFonts w:ascii="Times New Roman" w:hAnsi="Times New Roman" w:cs="Times New Roman"/>
          <w:sz w:val="24"/>
          <w:szCs w:val="24"/>
          <w:lang w:val="sk-SK"/>
        </w:rPr>
        <w:t>workshopov</w:t>
      </w:r>
      <w:proofErr w:type="spellEnd"/>
      <w:r w:rsidR="009E1C3F" w:rsidRPr="00837AF4">
        <w:rPr>
          <w:rFonts w:ascii="Times New Roman" w:hAnsi="Times New Roman" w:cs="Times New Roman"/>
          <w:sz w:val="24"/>
          <w:szCs w:val="24"/>
          <w:lang w:val="sk-SK"/>
        </w:rPr>
        <w:t>, kde sa vhodnou formou budú prezentovať naše a zahraničné skúsenosti z prípravy, realizácie a prevádzky čistiarenskej infraštruktúry vo všetkých veľkostných kategóriách</w:t>
      </w:r>
      <w:r w:rsidR="001B1828">
        <w:rPr>
          <w:rFonts w:ascii="Times New Roman" w:hAnsi="Times New Roman" w:cs="Times New Roman"/>
          <w:sz w:val="24"/>
          <w:szCs w:val="24"/>
          <w:lang w:val="sk-SK"/>
        </w:rPr>
        <w:t>.</w:t>
      </w:r>
    </w:p>
    <w:p w:rsidR="009172CE" w:rsidRDefault="009172CE" w:rsidP="009172CE">
      <w:pPr>
        <w:ind w:left="360"/>
        <w:rPr>
          <w:rFonts w:ascii="Times New Roman" w:hAnsi="Times New Roman" w:cs="Times New Roman"/>
          <w:sz w:val="24"/>
          <w:szCs w:val="24"/>
          <w:lang w:val="sk-SK"/>
        </w:rPr>
      </w:pPr>
      <w:r>
        <w:rPr>
          <w:rFonts w:ascii="Times New Roman" w:hAnsi="Times New Roman" w:cs="Times New Roman"/>
          <w:sz w:val="24"/>
          <w:szCs w:val="24"/>
          <w:lang w:val="sk-SK"/>
        </w:rPr>
        <w:lastRenderedPageBreak/>
        <w:t xml:space="preserve">Tento cieľ bude v nasledujúcom období realizovaný organizáciou odborných konferencií a seminárov </w:t>
      </w:r>
    </w:p>
    <w:p w:rsidR="009172CE" w:rsidRDefault="009172CE" w:rsidP="009172CE">
      <w:pPr>
        <w:pStyle w:val="Odsekzoznamu"/>
        <w:numPr>
          <w:ilvl w:val="1"/>
          <w:numId w:val="3"/>
        </w:numPr>
        <w:rPr>
          <w:rFonts w:ascii="Times New Roman" w:hAnsi="Times New Roman" w:cs="Times New Roman"/>
          <w:sz w:val="24"/>
          <w:szCs w:val="24"/>
          <w:lang w:val="sk-SK"/>
        </w:rPr>
      </w:pPr>
      <w:r>
        <w:rPr>
          <w:rFonts w:ascii="Times New Roman" w:hAnsi="Times New Roman" w:cs="Times New Roman"/>
          <w:sz w:val="24"/>
          <w:szCs w:val="24"/>
          <w:lang w:val="sk-SK"/>
        </w:rPr>
        <w:t>medzinárodný odborný seminár „Alternatívne spôsoby čistenia odpadových vôd pre najmenšie sídelné jednotky“ v rámci výstavy AQUA 2012</w:t>
      </w:r>
    </w:p>
    <w:p w:rsidR="00BE60E9" w:rsidRDefault="009172CE" w:rsidP="009172CE">
      <w:pPr>
        <w:pStyle w:val="Odsekzoznamu"/>
        <w:numPr>
          <w:ilvl w:val="1"/>
          <w:numId w:val="3"/>
        </w:numPr>
        <w:rPr>
          <w:rFonts w:ascii="Times New Roman" w:hAnsi="Times New Roman" w:cs="Times New Roman"/>
          <w:sz w:val="24"/>
          <w:szCs w:val="24"/>
          <w:lang w:val="sk-SK"/>
        </w:rPr>
      </w:pPr>
      <w:r>
        <w:rPr>
          <w:rFonts w:ascii="Times New Roman" w:hAnsi="Times New Roman" w:cs="Times New Roman"/>
          <w:sz w:val="24"/>
          <w:szCs w:val="24"/>
          <w:lang w:val="sk-SK"/>
        </w:rPr>
        <w:t xml:space="preserve">medzinárodná </w:t>
      </w:r>
      <w:proofErr w:type="spellStart"/>
      <w:r>
        <w:rPr>
          <w:rFonts w:ascii="Times New Roman" w:hAnsi="Times New Roman" w:cs="Times New Roman"/>
          <w:sz w:val="24"/>
          <w:szCs w:val="24"/>
          <w:lang w:val="sk-SK"/>
        </w:rPr>
        <w:t>bienálna</w:t>
      </w:r>
      <w:proofErr w:type="spellEnd"/>
      <w:r>
        <w:rPr>
          <w:rFonts w:ascii="Times New Roman" w:hAnsi="Times New Roman" w:cs="Times New Roman"/>
          <w:sz w:val="24"/>
          <w:szCs w:val="24"/>
          <w:lang w:val="sk-SK"/>
        </w:rPr>
        <w:t xml:space="preserve"> konferencia „Odpadové vody 2012“</w:t>
      </w:r>
    </w:p>
    <w:p w:rsidR="009172CE" w:rsidRDefault="009172CE" w:rsidP="009172CE">
      <w:pPr>
        <w:pStyle w:val="Odsekzoznamu"/>
        <w:numPr>
          <w:ilvl w:val="1"/>
          <w:numId w:val="3"/>
        </w:numPr>
        <w:rPr>
          <w:rFonts w:ascii="Times New Roman" w:hAnsi="Times New Roman" w:cs="Times New Roman"/>
          <w:sz w:val="24"/>
          <w:szCs w:val="24"/>
          <w:lang w:val="sk-SK"/>
        </w:rPr>
      </w:pPr>
      <w:r>
        <w:rPr>
          <w:rFonts w:ascii="Times New Roman" w:hAnsi="Times New Roman" w:cs="Times New Roman"/>
          <w:sz w:val="24"/>
          <w:szCs w:val="24"/>
          <w:lang w:val="sk-SK"/>
        </w:rPr>
        <w:t>odborný seminár v rámci výstavy AQUA 2014 (téma ešte nešpecifikovaná)</w:t>
      </w:r>
    </w:p>
    <w:p w:rsidR="009172CE" w:rsidRDefault="009172CE" w:rsidP="009172CE">
      <w:pPr>
        <w:pStyle w:val="Odsekzoznamu"/>
        <w:numPr>
          <w:ilvl w:val="1"/>
          <w:numId w:val="3"/>
        </w:numPr>
        <w:rPr>
          <w:rFonts w:ascii="Times New Roman" w:hAnsi="Times New Roman" w:cs="Times New Roman"/>
          <w:sz w:val="24"/>
          <w:szCs w:val="24"/>
          <w:lang w:val="sk-SK"/>
        </w:rPr>
      </w:pPr>
      <w:r>
        <w:rPr>
          <w:rFonts w:ascii="Times New Roman" w:hAnsi="Times New Roman" w:cs="Times New Roman"/>
          <w:sz w:val="24"/>
          <w:szCs w:val="24"/>
          <w:lang w:val="sk-SK"/>
        </w:rPr>
        <w:t xml:space="preserve">medzinárodná </w:t>
      </w:r>
      <w:proofErr w:type="spellStart"/>
      <w:r>
        <w:rPr>
          <w:rFonts w:ascii="Times New Roman" w:hAnsi="Times New Roman" w:cs="Times New Roman"/>
          <w:sz w:val="24"/>
          <w:szCs w:val="24"/>
          <w:lang w:val="sk-SK"/>
        </w:rPr>
        <w:t>bienálna</w:t>
      </w:r>
      <w:proofErr w:type="spellEnd"/>
      <w:r>
        <w:rPr>
          <w:rFonts w:ascii="Times New Roman" w:hAnsi="Times New Roman" w:cs="Times New Roman"/>
          <w:sz w:val="24"/>
          <w:szCs w:val="24"/>
          <w:lang w:val="sk-SK"/>
        </w:rPr>
        <w:t xml:space="preserve"> konferencia „Odpadové vody 2014“</w:t>
      </w:r>
    </w:p>
    <w:p w:rsidR="009172CE" w:rsidRPr="009172CE" w:rsidRDefault="009172CE" w:rsidP="009172CE">
      <w:pPr>
        <w:pStyle w:val="Odsekzoznamu"/>
        <w:ind w:left="1440"/>
        <w:rPr>
          <w:rFonts w:ascii="Times New Roman" w:hAnsi="Times New Roman" w:cs="Times New Roman"/>
          <w:sz w:val="24"/>
          <w:szCs w:val="24"/>
          <w:lang w:val="sk-SK"/>
        </w:rPr>
      </w:pPr>
    </w:p>
    <w:p w:rsidR="00837AF4" w:rsidRDefault="00837AF4" w:rsidP="00837AF4">
      <w:pPr>
        <w:pStyle w:val="Odsekzoznamu"/>
        <w:numPr>
          <w:ilvl w:val="0"/>
          <w:numId w:val="3"/>
        </w:numPr>
        <w:rPr>
          <w:rFonts w:ascii="Times New Roman" w:hAnsi="Times New Roman" w:cs="Times New Roman"/>
          <w:sz w:val="24"/>
          <w:szCs w:val="24"/>
          <w:lang w:val="sk-SK"/>
        </w:rPr>
      </w:pPr>
      <w:r>
        <w:rPr>
          <w:rFonts w:ascii="Times New Roman" w:hAnsi="Times New Roman" w:cs="Times New Roman"/>
          <w:sz w:val="24"/>
          <w:szCs w:val="24"/>
          <w:lang w:val="sk-SK"/>
        </w:rPr>
        <w:t>iniciovať systém odborných školení pre pracovníkov vod</w:t>
      </w:r>
      <w:r w:rsidR="001B1828">
        <w:rPr>
          <w:rFonts w:ascii="Times New Roman" w:hAnsi="Times New Roman" w:cs="Times New Roman"/>
          <w:sz w:val="24"/>
          <w:szCs w:val="24"/>
          <w:lang w:val="sk-SK"/>
        </w:rPr>
        <w:t>árenských spoločností</w:t>
      </w:r>
      <w:r>
        <w:rPr>
          <w:rFonts w:ascii="Times New Roman" w:hAnsi="Times New Roman" w:cs="Times New Roman"/>
          <w:sz w:val="24"/>
          <w:szCs w:val="24"/>
          <w:lang w:val="sk-SK"/>
        </w:rPr>
        <w:t xml:space="preserve"> s cieľom zvýšiť odbornú úroveň prevádzkového personálu na ČOV</w:t>
      </w:r>
      <w:r w:rsidR="001B1828">
        <w:rPr>
          <w:rFonts w:ascii="Times New Roman" w:hAnsi="Times New Roman" w:cs="Times New Roman"/>
          <w:sz w:val="24"/>
          <w:szCs w:val="24"/>
          <w:lang w:val="sk-SK"/>
        </w:rPr>
        <w:t>,</w:t>
      </w:r>
    </w:p>
    <w:p w:rsidR="009172CE" w:rsidRDefault="001B1828" w:rsidP="009172CE">
      <w:pPr>
        <w:pStyle w:val="Odsekzoznamu"/>
        <w:numPr>
          <w:ilvl w:val="1"/>
          <w:numId w:val="3"/>
        </w:numPr>
        <w:rPr>
          <w:rFonts w:ascii="Times New Roman" w:hAnsi="Times New Roman" w:cs="Times New Roman"/>
          <w:sz w:val="24"/>
          <w:szCs w:val="24"/>
          <w:lang w:val="sk-SK"/>
        </w:rPr>
      </w:pPr>
      <w:r>
        <w:rPr>
          <w:rFonts w:ascii="Times New Roman" w:hAnsi="Times New Roman" w:cs="Times New Roman"/>
          <w:sz w:val="24"/>
          <w:szCs w:val="24"/>
          <w:lang w:val="sk-SK"/>
        </w:rPr>
        <w:t xml:space="preserve">v roku 2012 vypracovať ponuku na </w:t>
      </w:r>
      <w:r w:rsidR="003E2A87">
        <w:rPr>
          <w:rFonts w:ascii="Times New Roman" w:hAnsi="Times New Roman" w:cs="Times New Roman"/>
          <w:sz w:val="24"/>
          <w:szCs w:val="24"/>
          <w:lang w:val="sk-SK"/>
        </w:rPr>
        <w:t xml:space="preserve">krátkodobé vzdelávacie kurzy pre pracovníkov obcí a vodárenských spoločností, </w:t>
      </w:r>
    </w:p>
    <w:p w:rsidR="003E2A87" w:rsidRDefault="003E2A87" w:rsidP="009172CE">
      <w:pPr>
        <w:pStyle w:val="Odsekzoznamu"/>
        <w:numPr>
          <w:ilvl w:val="1"/>
          <w:numId w:val="3"/>
        </w:numPr>
        <w:rPr>
          <w:rFonts w:ascii="Times New Roman" w:hAnsi="Times New Roman" w:cs="Times New Roman"/>
          <w:sz w:val="24"/>
          <w:szCs w:val="24"/>
          <w:lang w:val="sk-SK"/>
        </w:rPr>
      </w:pPr>
      <w:r>
        <w:rPr>
          <w:rFonts w:ascii="Times New Roman" w:hAnsi="Times New Roman" w:cs="Times New Roman"/>
          <w:sz w:val="24"/>
          <w:szCs w:val="24"/>
          <w:lang w:val="sk-SK"/>
        </w:rPr>
        <w:t>v spolupráci s AVS a ZMOS získať prostriedky na realizáciu projektu zo zdrojov MŽP, fondov EÚ a pod.</w:t>
      </w:r>
      <w:r w:rsidR="00F52237">
        <w:rPr>
          <w:rFonts w:ascii="Times New Roman" w:hAnsi="Times New Roman" w:cs="Times New Roman"/>
          <w:sz w:val="24"/>
          <w:szCs w:val="24"/>
          <w:lang w:val="sk-SK"/>
        </w:rPr>
        <w:t>,</w:t>
      </w:r>
    </w:p>
    <w:p w:rsidR="003E2A87" w:rsidRDefault="003E2A87" w:rsidP="009172CE">
      <w:pPr>
        <w:pStyle w:val="Odsekzoznamu"/>
        <w:numPr>
          <w:ilvl w:val="1"/>
          <w:numId w:val="3"/>
        </w:numPr>
        <w:rPr>
          <w:rFonts w:ascii="Times New Roman" w:hAnsi="Times New Roman" w:cs="Times New Roman"/>
          <w:sz w:val="24"/>
          <w:szCs w:val="24"/>
          <w:lang w:val="sk-SK"/>
        </w:rPr>
      </w:pPr>
      <w:r>
        <w:rPr>
          <w:rFonts w:ascii="Times New Roman" w:hAnsi="Times New Roman" w:cs="Times New Roman"/>
          <w:sz w:val="24"/>
          <w:szCs w:val="24"/>
          <w:lang w:val="sk-SK"/>
        </w:rPr>
        <w:t>realizácia vzdelávacích kurzov v rokoch 2013-2014</w:t>
      </w:r>
      <w:r w:rsidR="00F52237">
        <w:rPr>
          <w:rFonts w:ascii="Times New Roman" w:hAnsi="Times New Roman" w:cs="Times New Roman"/>
          <w:sz w:val="24"/>
          <w:szCs w:val="24"/>
          <w:lang w:val="sk-SK"/>
        </w:rPr>
        <w:t>,</w:t>
      </w:r>
      <w:r>
        <w:rPr>
          <w:rFonts w:ascii="Times New Roman" w:hAnsi="Times New Roman" w:cs="Times New Roman"/>
          <w:sz w:val="24"/>
          <w:szCs w:val="24"/>
          <w:lang w:val="sk-SK"/>
        </w:rPr>
        <w:t xml:space="preserve"> </w:t>
      </w:r>
    </w:p>
    <w:p w:rsidR="001D29F1" w:rsidRDefault="001D29F1" w:rsidP="00837AF4">
      <w:pPr>
        <w:rPr>
          <w:rFonts w:ascii="Times New Roman" w:hAnsi="Times New Roman" w:cs="Times New Roman"/>
          <w:sz w:val="24"/>
          <w:szCs w:val="24"/>
          <w:lang w:val="sk-SK"/>
        </w:rPr>
      </w:pPr>
    </w:p>
    <w:p w:rsidR="00837AF4" w:rsidRDefault="00837AF4" w:rsidP="00837AF4">
      <w:pPr>
        <w:rPr>
          <w:rFonts w:ascii="Times New Roman" w:hAnsi="Times New Roman" w:cs="Times New Roman"/>
          <w:sz w:val="24"/>
          <w:szCs w:val="24"/>
          <w:lang w:val="sk-SK"/>
        </w:rPr>
      </w:pPr>
      <w:r>
        <w:rPr>
          <w:rFonts w:ascii="Times New Roman" w:hAnsi="Times New Roman" w:cs="Times New Roman"/>
          <w:sz w:val="24"/>
          <w:szCs w:val="24"/>
          <w:lang w:val="sk-SK"/>
        </w:rPr>
        <w:t>vo vzťahu k spolupráci so štátnou správou a samosprávou</w:t>
      </w:r>
    </w:p>
    <w:p w:rsidR="00837AF4" w:rsidRDefault="009E1C3F" w:rsidP="00837AF4">
      <w:pPr>
        <w:pStyle w:val="Odsekzoznamu"/>
        <w:numPr>
          <w:ilvl w:val="0"/>
          <w:numId w:val="3"/>
        </w:numPr>
        <w:rPr>
          <w:rFonts w:ascii="Times New Roman" w:hAnsi="Times New Roman" w:cs="Times New Roman"/>
          <w:sz w:val="24"/>
          <w:szCs w:val="24"/>
          <w:lang w:val="sk-SK"/>
        </w:rPr>
      </w:pPr>
      <w:r w:rsidRPr="00837AF4">
        <w:rPr>
          <w:rFonts w:ascii="Times New Roman" w:hAnsi="Times New Roman" w:cs="Times New Roman"/>
          <w:sz w:val="24"/>
          <w:szCs w:val="24"/>
          <w:lang w:val="sk-SK"/>
        </w:rPr>
        <w:t xml:space="preserve">iniciovať spoluprácu so štátnou </w:t>
      </w:r>
      <w:r w:rsidR="001D29F1">
        <w:rPr>
          <w:rFonts w:ascii="Times New Roman" w:hAnsi="Times New Roman" w:cs="Times New Roman"/>
          <w:sz w:val="24"/>
          <w:szCs w:val="24"/>
          <w:lang w:val="sk-SK"/>
        </w:rPr>
        <w:t xml:space="preserve">vodnou </w:t>
      </w:r>
      <w:r w:rsidRPr="00837AF4">
        <w:rPr>
          <w:rFonts w:ascii="Times New Roman" w:hAnsi="Times New Roman" w:cs="Times New Roman"/>
          <w:sz w:val="24"/>
          <w:szCs w:val="24"/>
          <w:lang w:val="sk-SK"/>
        </w:rPr>
        <w:t xml:space="preserve">správou </w:t>
      </w:r>
      <w:r w:rsidR="001D29F1">
        <w:rPr>
          <w:rFonts w:ascii="Times New Roman" w:hAnsi="Times New Roman" w:cs="Times New Roman"/>
          <w:sz w:val="24"/>
          <w:szCs w:val="24"/>
          <w:lang w:val="sk-SK"/>
        </w:rPr>
        <w:t xml:space="preserve">(MŽP) </w:t>
      </w:r>
      <w:r w:rsidRPr="00837AF4">
        <w:rPr>
          <w:rFonts w:ascii="Times New Roman" w:hAnsi="Times New Roman" w:cs="Times New Roman"/>
          <w:sz w:val="24"/>
          <w:szCs w:val="24"/>
          <w:lang w:val="sk-SK"/>
        </w:rPr>
        <w:t xml:space="preserve">s cieľom využiť odborný potenciál AČE SR pri tvorbe a implementácii legislatívnych dokumentov, ktoré budú v súlade s najnovšími odbornými poznatkami a zároveň budú rešpektovať národné aj európske požiadavky na dosiahnutie dobrého stavu vôd na Slovensku, </w:t>
      </w:r>
    </w:p>
    <w:p w:rsidR="003E2A87" w:rsidRDefault="001D29F1" w:rsidP="003E2A87">
      <w:pPr>
        <w:pStyle w:val="Odsekzoznamu"/>
        <w:numPr>
          <w:ilvl w:val="1"/>
          <w:numId w:val="3"/>
        </w:numPr>
        <w:rPr>
          <w:rFonts w:ascii="Times New Roman" w:hAnsi="Times New Roman" w:cs="Times New Roman"/>
          <w:sz w:val="24"/>
          <w:szCs w:val="24"/>
          <w:lang w:val="sk-SK"/>
        </w:rPr>
      </w:pPr>
      <w:r>
        <w:rPr>
          <w:rFonts w:ascii="Times New Roman" w:hAnsi="Times New Roman" w:cs="Times New Roman"/>
          <w:sz w:val="24"/>
          <w:szCs w:val="24"/>
          <w:lang w:val="sk-SK"/>
        </w:rPr>
        <w:t>pripraviť skupiny odborníkov (ad hoc skupiny, odborné skupiny AČE SR), ktoré budú k dispozícii pre odborné diskusie na MŽP v rámci prípravy nových legislatívnych predpisov týkajúcich sa čistenia vôd, spracovania kalov, produkcie bioplynu a pod.</w:t>
      </w:r>
      <w:r w:rsidR="00F52237">
        <w:rPr>
          <w:rFonts w:ascii="Times New Roman" w:hAnsi="Times New Roman" w:cs="Times New Roman"/>
          <w:sz w:val="24"/>
          <w:szCs w:val="24"/>
          <w:lang w:val="sk-SK"/>
        </w:rPr>
        <w:t>,</w:t>
      </w:r>
    </w:p>
    <w:p w:rsidR="001D29F1" w:rsidRDefault="001D29F1" w:rsidP="003E2A87">
      <w:pPr>
        <w:pStyle w:val="Odsekzoznamu"/>
        <w:numPr>
          <w:ilvl w:val="1"/>
          <w:numId w:val="3"/>
        </w:numPr>
        <w:rPr>
          <w:rFonts w:ascii="Times New Roman" w:hAnsi="Times New Roman" w:cs="Times New Roman"/>
          <w:sz w:val="24"/>
          <w:szCs w:val="24"/>
          <w:lang w:val="sk-SK"/>
        </w:rPr>
      </w:pPr>
      <w:r>
        <w:rPr>
          <w:rFonts w:ascii="Times New Roman" w:hAnsi="Times New Roman" w:cs="Times New Roman"/>
          <w:sz w:val="24"/>
          <w:szCs w:val="24"/>
          <w:lang w:val="sk-SK"/>
        </w:rPr>
        <w:t>deklarovať pripravenosť a ochotu na odborné diskusie s MŽP SR na odborných aj neformálnych fórach,</w:t>
      </w:r>
    </w:p>
    <w:p w:rsidR="001D29F1" w:rsidRDefault="001D29F1" w:rsidP="00F52237">
      <w:pPr>
        <w:pStyle w:val="Odsekzoznamu"/>
        <w:ind w:left="1440"/>
        <w:rPr>
          <w:rFonts w:ascii="Times New Roman" w:hAnsi="Times New Roman" w:cs="Times New Roman"/>
          <w:sz w:val="24"/>
          <w:szCs w:val="24"/>
          <w:lang w:val="sk-SK"/>
        </w:rPr>
      </w:pPr>
    </w:p>
    <w:p w:rsidR="003919B7" w:rsidRDefault="00837AF4" w:rsidP="00837AF4">
      <w:pPr>
        <w:pStyle w:val="Odsekzoznamu"/>
        <w:numPr>
          <w:ilvl w:val="0"/>
          <w:numId w:val="3"/>
        </w:numPr>
        <w:rPr>
          <w:rFonts w:ascii="Times New Roman" w:hAnsi="Times New Roman" w:cs="Times New Roman"/>
          <w:sz w:val="24"/>
          <w:szCs w:val="24"/>
          <w:lang w:val="sk-SK"/>
        </w:rPr>
      </w:pPr>
      <w:r>
        <w:rPr>
          <w:rFonts w:ascii="Times New Roman" w:hAnsi="Times New Roman" w:cs="Times New Roman"/>
          <w:sz w:val="24"/>
          <w:szCs w:val="24"/>
          <w:lang w:val="sk-SK"/>
        </w:rPr>
        <w:t>iniciovať systém vz</w:t>
      </w:r>
      <w:r w:rsidR="003919B7">
        <w:rPr>
          <w:rFonts w:ascii="Times New Roman" w:hAnsi="Times New Roman" w:cs="Times New Roman"/>
          <w:sz w:val="24"/>
          <w:szCs w:val="24"/>
          <w:lang w:val="sk-SK"/>
        </w:rPr>
        <w:t>delávania zamestnancov štátnej správy a samosprávy, ktorí sa zaoberajú čistiarenskou infraštruktúrou, s cieľom zvýšiť ich úroveň poznania</w:t>
      </w:r>
      <w:r w:rsidR="009E1C3F" w:rsidRPr="00837AF4">
        <w:rPr>
          <w:rFonts w:ascii="Times New Roman" w:hAnsi="Times New Roman" w:cs="Times New Roman"/>
          <w:sz w:val="24"/>
          <w:szCs w:val="24"/>
          <w:lang w:val="sk-SK"/>
        </w:rPr>
        <w:t xml:space="preserve"> </w:t>
      </w:r>
      <w:r w:rsidR="003919B7">
        <w:rPr>
          <w:rFonts w:ascii="Times New Roman" w:hAnsi="Times New Roman" w:cs="Times New Roman"/>
          <w:sz w:val="24"/>
          <w:szCs w:val="24"/>
          <w:lang w:val="sk-SK"/>
        </w:rPr>
        <w:t>technických a technologických procesov prebiehajúcich pri čistení odpadových vôd,</w:t>
      </w:r>
      <w:r w:rsidR="006B3358">
        <w:rPr>
          <w:rFonts w:ascii="Times New Roman" w:hAnsi="Times New Roman" w:cs="Times New Roman"/>
          <w:sz w:val="24"/>
          <w:szCs w:val="24"/>
          <w:lang w:val="sk-SK"/>
        </w:rPr>
        <w:t xml:space="preserve"> čím by sa podporila vecnosť a odbornosť ich právnych rozhodnutí,</w:t>
      </w:r>
    </w:p>
    <w:p w:rsidR="003E2A87" w:rsidRDefault="003E2A87" w:rsidP="003E2A87">
      <w:pPr>
        <w:pStyle w:val="Odsekzoznamu"/>
        <w:numPr>
          <w:ilvl w:val="1"/>
          <w:numId w:val="3"/>
        </w:numPr>
        <w:rPr>
          <w:rFonts w:ascii="Times New Roman" w:hAnsi="Times New Roman" w:cs="Times New Roman"/>
          <w:sz w:val="24"/>
          <w:szCs w:val="24"/>
          <w:lang w:val="sk-SK"/>
        </w:rPr>
      </w:pPr>
      <w:r>
        <w:rPr>
          <w:rFonts w:ascii="Times New Roman" w:hAnsi="Times New Roman" w:cs="Times New Roman"/>
          <w:sz w:val="24"/>
          <w:szCs w:val="24"/>
          <w:lang w:val="sk-SK"/>
        </w:rPr>
        <w:t xml:space="preserve">v roku 2012 vypracovať ponuku na krátkodobé vzdelávacie kurzy pre pracovníkov štátnej správy (úrady životného prostredia, Vodohospodársky podnik, povodia), </w:t>
      </w:r>
    </w:p>
    <w:p w:rsidR="003E2A87" w:rsidRDefault="003E2A87" w:rsidP="003E2A87">
      <w:pPr>
        <w:pStyle w:val="Odsekzoznamu"/>
        <w:numPr>
          <w:ilvl w:val="1"/>
          <w:numId w:val="3"/>
        </w:numPr>
        <w:rPr>
          <w:rFonts w:ascii="Times New Roman" w:hAnsi="Times New Roman" w:cs="Times New Roman"/>
          <w:sz w:val="24"/>
          <w:szCs w:val="24"/>
          <w:lang w:val="sk-SK"/>
        </w:rPr>
      </w:pPr>
      <w:r>
        <w:rPr>
          <w:rFonts w:ascii="Times New Roman" w:hAnsi="Times New Roman" w:cs="Times New Roman"/>
          <w:sz w:val="24"/>
          <w:szCs w:val="24"/>
          <w:lang w:val="sk-SK"/>
        </w:rPr>
        <w:t>v spolupráci s MŽP získať prostriedky na realizáciu projektu zo zdrojov MŽP, fondov EÚ a pod.</w:t>
      </w:r>
      <w:r w:rsidR="001D29F1">
        <w:rPr>
          <w:rFonts w:ascii="Times New Roman" w:hAnsi="Times New Roman" w:cs="Times New Roman"/>
          <w:sz w:val="24"/>
          <w:szCs w:val="24"/>
          <w:lang w:val="sk-SK"/>
        </w:rPr>
        <w:t>,</w:t>
      </w:r>
    </w:p>
    <w:p w:rsidR="003E2A87" w:rsidRDefault="003E2A87" w:rsidP="003E2A87">
      <w:pPr>
        <w:pStyle w:val="Odsekzoznamu"/>
        <w:numPr>
          <w:ilvl w:val="1"/>
          <w:numId w:val="3"/>
        </w:numPr>
        <w:rPr>
          <w:rFonts w:ascii="Times New Roman" w:hAnsi="Times New Roman" w:cs="Times New Roman"/>
          <w:sz w:val="24"/>
          <w:szCs w:val="24"/>
          <w:lang w:val="sk-SK"/>
        </w:rPr>
      </w:pPr>
      <w:r>
        <w:rPr>
          <w:rFonts w:ascii="Times New Roman" w:hAnsi="Times New Roman" w:cs="Times New Roman"/>
          <w:sz w:val="24"/>
          <w:szCs w:val="24"/>
          <w:lang w:val="sk-SK"/>
        </w:rPr>
        <w:t>realizácia vzdelávacích kurzov v rokoch 2013-2014</w:t>
      </w:r>
      <w:r w:rsidR="001D29F1">
        <w:rPr>
          <w:rFonts w:ascii="Times New Roman" w:hAnsi="Times New Roman" w:cs="Times New Roman"/>
          <w:sz w:val="24"/>
          <w:szCs w:val="24"/>
          <w:lang w:val="sk-SK"/>
        </w:rPr>
        <w:t>,</w:t>
      </w:r>
      <w:r>
        <w:rPr>
          <w:rFonts w:ascii="Times New Roman" w:hAnsi="Times New Roman" w:cs="Times New Roman"/>
          <w:sz w:val="24"/>
          <w:szCs w:val="24"/>
          <w:lang w:val="sk-SK"/>
        </w:rPr>
        <w:t xml:space="preserve"> </w:t>
      </w:r>
    </w:p>
    <w:p w:rsidR="001D29F1" w:rsidRDefault="001D29F1" w:rsidP="003919B7">
      <w:pPr>
        <w:rPr>
          <w:rFonts w:ascii="Times New Roman" w:hAnsi="Times New Roman" w:cs="Times New Roman"/>
          <w:sz w:val="24"/>
          <w:szCs w:val="24"/>
          <w:lang w:val="sk-SK"/>
        </w:rPr>
      </w:pPr>
    </w:p>
    <w:p w:rsidR="00DC2B6B" w:rsidRDefault="003E6CD8" w:rsidP="003E6CD8">
      <w:pPr>
        <w:rPr>
          <w:rFonts w:ascii="Times New Roman" w:hAnsi="Times New Roman" w:cs="Times New Roman"/>
          <w:sz w:val="24"/>
          <w:szCs w:val="24"/>
          <w:lang w:val="sk-SK"/>
        </w:rPr>
      </w:pPr>
      <w:r>
        <w:rPr>
          <w:rFonts w:ascii="Times New Roman" w:hAnsi="Times New Roman" w:cs="Times New Roman"/>
          <w:sz w:val="24"/>
          <w:szCs w:val="24"/>
          <w:lang w:val="sk-SK"/>
        </w:rPr>
        <w:t>vo vzťahu k rozvoju samotnej AČE SR, k zvýšeniu jej akcieschopnosti a efektivity odbornej práce</w:t>
      </w:r>
      <w:r w:rsidR="009E1C3F" w:rsidRPr="003E6CD8">
        <w:rPr>
          <w:rFonts w:ascii="Times New Roman" w:hAnsi="Times New Roman" w:cs="Times New Roman"/>
          <w:sz w:val="24"/>
          <w:szCs w:val="24"/>
          <w:lang w:val="sk-SK"/>
        </w:rPr>
        <w:t xml:space="preserve"> </w:t>
      </w:r>
    </w:p>
    <w:p w:rsidR="000D641C" w:rsidRDefault="000D641C" w:rsidP="003E6CD8">
      <w:pPr>
        <w:pStyle w:val="Odsekzoznamu"/>
        <w:numPr>
          <w:ilvl w:val="0"/>
          <w:numId w:val="5"/>
        </w:numPr>
        <w:rPr>
          <w:rFonts w:ascii="Times New Roman" w:hAnsi="Times New Roman" w:cs="Times New Roman"/>
          <w:sz w:val="24"/>
          <w:szCs w:val="24"/>
          <w:lang w:val="sk-SK"/>
        </w:rPr>
      </w:pPr>
      <w:r>
        <w:rPr>
          <w:rFonts w:ascii="Times New Roman" w:hAnsi="Times New Roman" w:cs="Times New Roman"/>
          <w:sz w:val="24"/>
          <w:szCs w:val="24"/>
          <w:lang w:val="sk-SK"/>
        </w:rPr>
        <w:t>presunúť časť odborných činností na novovznikajúce odborné skupiny</w:t>
      </w:r>
    </w:p>
    <w:p w:rsidR="000D641C" w:rsidRDefault="000D641C" w:rsidP="000D641C">
      <w:pPr>
        <w:pStyle w:val="Odsekzoznamu"/>
        <w:numPr>
          <w:ilvl w:val="1"/>
          <w:numId w:val="5"/>
        </w:numPr>
        <w:rPr>
          <w:rFonts w:ascii="Times New Roman" w:hAnsi="Times New Roman" w:cs="Times New Roman"/>
          <w:sz w:val="24"/>
          <w:szCs w:val="24"/>
          <w:lang w:val="sk-SK"/>
        </w:rPr>
      </w:pPr>
      <w:r>
        <w:rPr>
          <w:rFonts w:ascii="Times New Roman" w:hAnsi="Times New Roman" w:cs="Times New Roman"/>
          <w:sz w:val="24"/>
          <w:szCs w:val="24"/>
          <w:lang w:val="sk-SK"/>
        </w:rPr>
        <w:t>odborná skupina „Malé a domové ČOV“ bude pokračovať v úspešne začatej spolupráci s MŽP SR v oblasti legislatívnej a technicko-technologickej prípravy podmienok na širšiu aplikáciu malých a domových ČOV v podmienkach malých sídelných jednotiek a rozptýlenej zástavby, za ktorých nebude ohrozená kvalita povrchových a podzemných zdrojov vody,</w:t>
      </w:r>
    </w:p>
    <w:p w:rsidR="000D641C" w:rsidRDefault="000D641C" w:rsidP="000D641C">
      <w:pPr>
        <w:pStyle w:val="Odsekzoznamu"/>
        <w:numPr>
          <w:ilvl w:val="1"/>
          <w:numId w:val="5"/>
        </w:numPr>
        <w:rPr>
          <w:rFonts w:ascii="Times New Roman" w:hAnsi="Times New Roman" w:cs="Times New Roman"/>
          <w:sz w:val="24"/>
          <w:szCs w:val="24"/>
          <w:lang w:val="sk-SK"/>
        </w:rPr>
      </w:pPr>
      <w:r>
        <w:rPr>
          <w:rFonts w:ascii="Times New Roman" w:hAnsi="Times New Roman" w:cs="Times New Roman"/>
          <w:sz w:val="24"/>
          <w:szCs w:val="24"/>
          <w:lang w:val="sk-SK"/>
        </w:rPr>
        <w:lastRenderedPageBreak/>
        <w:t> odborná skupina „Úsporné opatrenia v technológii ČOV“ rozvinie spoluprácu s MŽP v oblasti návrhu aplikácii BAT technológií na slovenských ČOV</w:t>
      </w:r>
      <w:r w:rsidR="00F52237">
        <w:rPr>
          <w:rFonts w:ascii="Times New Roman" w:hAnsi="Times New Roman" w:cs="Times New Roman"/>
          <w:sz w:val="24"/>
          <w:szCs w:val="24"/>
          <w:lang w:val="sk-SK"/>
        </w:rPr>
        <w:t>,</w:t>
      </w:r>
      <w:r>
        <w:rPr>
          <w:rFonts w:ascii="Times New Roman" w:hAnsi="Times New Roman" w:cs="Times New Roman"/>
          <w:sz w:val="24"/>
          <w:szCs w:val="24"/>
          <w:lang w:val="sk-SK"/>
        </w:rPr>
        <w:t xml:space="preserve">   </w:t>
      </w:r>
    </w:p>
    <w:p w:rsidR="000D641C" w:rsidRPr="000D641C" w:rsidRDefault="003E6CD8" w:rsidP="000D641C">
      <w:pPr>
        <w:pStyle w:val="Odsekzoznamu"/>
        <w:numPr>
          <w:ilvl w:val="0"/>
          <w:numId w:val="5"/>
        </w:numPr>
        <w:rPr>
          <w:rFonts w:ascii="Times New Roman" w:hAnsi="Times New Roman" w:cs="Times New Roman"/>
          <w:sz w:val="24"/>
          <w:szCs w:val="24"/>
          <w:lang w:val="sk-SK"/>
        </w:rPr>
      </w:pPr>
      <w:r w:rsidRPr="000D641C">
        <w:rPr>
          <w:rFonts w:ascii="Times New Roman" w:hAnsi="Times New Roman" w:cs="Times New Roman"/>
          <w:sz w:val="24"/>
          <w:szCs w:val="24"/>
          <w:lang w:val="sk-SK"/>
        </w:rPr>
        <w:t xml:space="preserve">vytvoriť </w:t>
      </w:r>
      <w:r w:rsidR="007B7F64" w:rsidRPr="000D641C">
        <w:rPr>
          <w:rFonts w:ascii="Times New Roman" w:hAnsi="Times New Roman" w:cs="Times New Roman"/>
          <w:sz w:val="24"/>
          <w:szCs w:val="24"/>
          <w:lang w:val="sk-SK"/>
        </w:rPr>
        <w:t xml:space="preserve">ďalšie </w:t>
      </w:r>
      <w:r w:rsidRPr="000D641C">
        <w:rPr>
          <w:rFonts w:ascii="Times New Roman" w:hAnsi="Times New Roman" w:cs="Times New Roman"/>
          <w:sz w:val="24"/>
          <w:szCs w:val="24"/>
          <w:lang w:val="sk-SK"/>
        </w:rPr>
        <w:t xml:space="preserve">odborné skupiny so špecifickým zameraním na určité oblasti, kde by sa sústreďovali špecialisti s cieľom riešenia špecifických problémov </w:t>
      </w:r>
      <w:r w:rsidR="007B7F64" w:rsidRPr="000D641C">
        <w:rPr>
          <w:rFonts w:ascii="Times New Roman" w:hAnsi="Times New Roman" w:cs="Times New Roman"/>
          <w:sz w:val="24"/>
          <w:szCs w:val="24"/>
          <w:lang w:val="sk-SK"/>
        </w:rPr>
        <w:t>čistiarenskej praxe</w:t>
      </w:r>
      <w:r w:rsidR="00F52237">
        <w:rPr>
          <w:rFonts w:ascii="Times New Roman" w:hAnsi="Times New Roman" w:cs="Times New Roman"/>
          <w:sz w:val="24"/>
          <w:szCs w:val="24"/>
          <w:lang w:val="sk-SK"/>
        </w:rPr>
        <w:t>,</w:t>
      </w:r>
    </w:p>
    <w:p w:rsidR="007B7F64" w:rsidRDefault="007B7F64" w:rsidP="003E6CD8">
      <w:pPr>
        <w:pStyle w:val="Odsekzoznamu"/>
        <w:numPr>
          <w:ilvl w:val="0"/>
          <w:numId w:val="5"/>
        </w:numPr>
        <w:rPr>
          <w:rFonts w:ascii="Times New Roman" w:hAnsi="Times New Roman" w:cs="Times New Roman"/>
          <w:sz w:val="24"/>
          <w:szCs w:val="24"/>
          <w:lang w:val="sk-SK"/>
        </w:rPr>
      </w:pPr>
      <w:r>
        <w:rPr>
          <w:rFonts w:ascii="Times New Roman" w:hAnsi="Times New Roman" w:cs="Times New Roman"/>
          <w:sz w:val="24"/>
          <w:szCs w:val="24"/>
          <w:lang w:val="sk-SK"/>
        </w:rPr>
        <w:t>zreorganizovať web</w:t>
      </w:r>
      <w:r w:rsidR="00F52237">
        <w:rPr>
          <w:rFonts w:ascii="Times New Roman" w:hAnsi="Times New Roman" w:cs="Times New Roman"/>
          <w:sz w:val="24"/>
          <w:szCs w:val="24"/>
          <w:lang w:val="sk-SK"/>
        </w:rPr>
        <w:t xml:space="preserve">ovú </w:t>
      </w:r>
      <w:r>
        <w:rPr>
          <w:rFonts w:ascii="Times New Roman" w:hAnsi="Times New Roman" w:cs="Times New Roman"/>
          <w:sz w:val="24"/>
          <w:szCs w:val="24"/>
          <w:lang w:val="sk-SK"/>
        </w:rPr>
        <w:t>stránku AČE SR s cieľom jednoduchšieho vyhľadávania informácií o aktivitách a odborných prácach Asociácie.</w:t>
      </w:r>
    </w:p>
    <w:p w:rsidR="007B7F64" w:rsidRDefault="007B7F64" w:rsidP="007B7F64">
      <w:pPr>
        <w:rPr>
          <w:rFonts w:ascii="Times New Roman" w:hAnsi="Times New Roman" w:cs="Times New Roman"/>
          <w:sz w:val="24"/>
          <w:szCs w:val="24"/>
          <w:lang w:val="sk-SK"/>
        </w:rPr>
      </w:pPr>
    </w:p>
    <w:p w:rsidR="007B7F64" w:rsidRDefault="00C32D13" w:rsidP="007B7F64">
      <w:pPr>
        <w:rPr>
          <w:rFonts w:ascii="Times New Roman" w:hAnsi="Times New Roman" w:cs="Times New Roman"/>
          <w:sz w:val="24"/>
          <w:szCs w:val="24"/>
          <w:lang w:val="sk-SK"/>
        </w:rPr>
      </w:pPr>
      <w:r>
        <w:rPr>
          <w:rFonts w:ascii="Times New Roman" w:hAnsi="Times New Roman" w:cs="Times New Roman"/>
          <w:sz w:val="24"/>
          <w:szCs w:val="24"/>
          <w:lang w:val="sk-SK"/>
        </w:rPr>
        <w:t xml:space="preserve">Napriek tomu, že ide o pomerne náročné ciele, ktoré si budú vyžadovať podporu nielen výboru, celej členskej základne, ale aj našich partnerov a sympatizantov, veríme, že predložené vízie budú maximálne </w:t>
      </w:r>
      <w:r w:rsidR="006B3358">
        <w:rPr>
          <w:rFonts w:ascii="Times New Roman" w:hAnsi="Times New Roman" w:cs="Times New Roman"/>
          <w:sz w:val="24"/>
          <w:szCs w:val="24"/>
          <w:lang w:val="sk-SK"/>
        </w:rPr>
        <w:t>z</w:t>
      </w:r>
      <w:r>
        <w:rPr>
          <w:rFonts w:ascii="Times New Roman" w:hAnsi="Times New Roman" w:cs="Times New Roman"/>
          <w:sz w:val="24"/>
          <w:szCs w:val="24"/>
          <w:lang w:val="sk-SK"/>
        </w:rPr>
        <w:t xml:space="preserve">realizované a pomôžu pri ďalšom budúcom rozvoji </w:t>
      </w:r>
      <w:proofErr w:type="spellStart"/>
      <w:r w:rsidR="006B3358">
        <w:rPr>
          <w:rFonts w:ascii="Times New Roman" w:hAnsi="Times New Roman" w:cs="Times New Roman"/>
          <w:sz w:val="24"/>
          <w:szCs w:val="24"/>
          <w:lang w:val="sk-SK"/>
        </w:rPr>
        <w:t>čistiarenstva</w:t>
      </w:r>
      <w:proofErr w:type="spellEnd"/>
      <w:r>
        <w:rPr>
          <w:rFonts w:ascii="Times New Roman" w:hAnsi="Times New Roman" w:cs="Times New Roman"/>
          <w:sz w:val="24"/>
          <w:szCs w:val="24"/>
          <w:lang w:val="sk-SK"/>
        </w:rPr>
        <w:t xml:space="preserve"> na Slovensku.</w:t>
      </w:r>
    </w:p>
    <w:p w:rsidR="00C32D13" w:rsidRDefault="00C32D13" w:rsidP="007B7F64">
      <w:pPr>
        <w:rPr>
          <w:rFonts w:ascii="Times New Roman" w:hAnsi="Times New Roman" w:cs="Times New Roman"/>
          <w:sz w:val="24"/>
          <w:szCs w:val="24"/>
          <w:lang w:val="sk-SK"/>
        </w:rPr>
      </w:pPr>
    </w:p>
    <w:p w:rsidR="00647BED" w:rsidRDefault="006B3358" w:rsidP="007B7F64">
      <w:pPr>
        <w:rPr>
          <w:rFonts w:ascii="Times New Roman" w:hAnsi="Times New Roman" w:cs="Times New Roman"/>
          <w:sz w:val="24"/>
          <w:szCs w:val="24"/>
          <w:lang w:val="sk-SK"/>
        </w:rPr>
      </w:pPr>
      <w:r>
        <w:rPr>
          <w:rFonts w:ascii="Times New Roman" w:hAnsi="Times New Roman" w:cs="Times New Roman"/>
          <w:sz w:val="24"/>
          <w:szCs w:val="24"/>
          <w:lang w:val="sk-SK"/>
        </w:rPr>
        <w:t>Bratislava, 12.04.2012</w:t>
      </w:r>
      <w:r w:rsidR="00C32D13">
        <w:rPr>
          <w:rFonts w:ascii="Times New Roman" w:hAnsi="Times New Roman" w:cs="Times New Roman"/>
          <w:sz w:val="24"/>
          <w:szCs w:val="24"/>
          <w:lang w:val="sk-SK"/>
        </w:rPr>
        <w:tab/>
      </w:r>
      <w:r w:rsidR="00C32D13">
        <w:rPr>
          <w:rFonts w:ascii="Times New Roman" w:hAnsi="Times New Roman" w:cs="Times New Roman"/>
          <w:sz w:val="24"/>
          <w:szCs w:val="24"/>
          <w:lang w:val="sk-SK"/>
        </w:rPr>
        <w:tab/>
      </w:r>
      <w:r w:rsidR="00C32D13">
        <w:rPr>
          <w:rFonts w:ascii="Times New Roman" w:hAnsi="Times New Roman" w:cs="Times New Roman"/>
          <w:sz w:val="24"/>
          <w:szCs w:val="24"/>
          <w:lang w:val="sk-SK"/>
        </w:rPr>
        <w:tab/>
      </w:r>
      <w:r w:rsidR="00C32D13">
        <w:rPr>
          <w:rFonts w:ascii="Times New Roman" w:hAnsi="Times New Roman" w:cs="Times New Roman"/>
          <w:sz w:val="24"/>
          <w:szCs w:val="24"/>
          <w:lang w:val="sk-SK"/>
        </w:rPr>
        <w:tab/>
      </w:r>
      <w:r w:rsidR="00C32D13">
        <w:rPr>
          <w:rFonts w:ascii="Times New Roman" w:hAnsi="Times New Roman" w:cs="Times New Roman"/>
          <w:sz w:val="24"/>
          <w:szCs w:val="24"/>
          <w:lang w:val="sk-SK"/>
        </w:rPr>
        <w:tab/>
      </w:r>
      <w:r w:rsidR="00C32D13">
        <w:rPr>
          <w:rFonts w:ascii="Times New Roman" w:hAnsi="Times New Roman" w:cs="Times New Roman"/>
          <w:sz w:val="24"/>
          <w:szCs w:val="24"/>
          <w:lang w:val="sk-SK"/>
        </w:rPr>
        <w:tab/>
      </w:r>
      <w:r w:rsidR="00C32D13">
        <w:rPr>
          <w:rFonts w:ascii="Times New Roman" w:hAnsi="Times New Roman" w:cs="Times New Roman"/>
          <w:sz w:val="24"/>
          <w:szCs w:val="24"/>
          <w:lang w:val="sk-SK"/>
        </w:rPr>
        <w:tab/>
      </w:r>
    </w:p>
    <w:p w:rsidR="00C32D13" w:rsidRDefault="00C32D13" w:rsidP="00647BED">
      <w:pPr>
        <w:ind w:left="4248" w:firstLine="708"/>
        <w:rPr>
          <w:rFonts w:ascii="Times New Roman" w:hAnsi="Times New Roman" w:cs="Times New Roman"/>
          <w:sz w:val="24"/>
          <w:szCs w:val="24"/>
          <w:lang w:val="sk-SK"/>
        </w:rPr>
      </w:pPr>
      <w:r>
        <w:rPr>
          <w:rFonts w:ascii="Times New Roman" w:hAnsi="Times New Roman" w:cs="Times New Roman"/>
          <w:sz w:val="24"/>
          <w:szCs w:val="24"/>
          <w:lang w:val="sk-SK"/>
        </w:rPr>
        <w:t>Doc. Ing. Igor Bodík, PhD.</w:t>
      </w:r>
    </w:p>
    <w:p w:rsidR="00647BED" w:rsidRPr="007B7F64" w:rsidRDefault="00647BED" w:rsidP="007B7F64">
      <w:pPr>
        <w:rPr>
          <w:rFonts w:ascii="Times New Roman" w:hAnsi="Times New Roman" w:cs="Times New Roman"/>
          <w:sz w:val="24"/>
          <w:szCs w:val="24"/>
          <w:lang w:val="sk-SK"/>
        </w:rPr>
      </w:pP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r>
      <w:r>
        <w:rPr>
          <w:rFonts w:ascii="Times New Roman" w:hAnsi="Times New Roman" w:cs="Times New Roman"/>
          <w:sz w:val="24"/>
          <w:szCs w:val="24"/>
          <w:lang w:val="sk-SK"/>
        </w:rPr>
        <w:tab/>
        <w:t xml:space="preserve">        predseda AČE</w:t>
      </w:r>
    </w:p>
    <w:sectPr w:rsidR="00647BED" w:rsidRPr="007B7F64" w:rsidSect="00CA62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D2DA1"/>
    <w:multiLevelType w:val="hybridMultilevel"/>
    <w:tmpl w:val="81089460"/>
    <w:lvl w:ilvl="0" w:tplc="52AE76A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196B4791"/>
    <w:multiLevelType w:val="hybridMultilevel"/>
    <w:tmpl w:val="8DB6E662"/>
    <w:lvl w:ilvl="0" w:tplc="041B0001">
      <w:start w:val="1"/>
      <w:numFmt w:val="bullet"/>
      <w:lvlText w:val=""/>
      <w:lvlJc w:val="left"/>
      <w:pPr>
        <w:ind w:left="893" w:hanging="360"/>
      </w:pPr>
      <w:rPr>
        <w:rFonts w:ascii="Symbol" w:hAnsi="Symbol" w:hint="default"/>
      </w:rPr>
    </w:lvl>
    <w:lvl w:ilvl="1" w:tplc="041B0003" w:tentative="1">
      <w:start w:val="1"/>
      <w:numFmt w:val="bullet"/>
      <w:lvlText w:val="o"/>
      <w:lvlJc w:val="left"/>
      <w:pPr>
        <w:ind w:left="1613" w:hanging="360"/>
      </w:pPr>
      <w:rPr>
        <w:rFonts w:ascii="Courier New" w:hAnsi="Courier New" w:cs="Courier New" w:hint="default"/>
      </w:rPr>
    </w:lvl>
    <w:lvl w:ilvl="2" w:tplc="041B0005" w:tentative="1">
      <w:start w:val="1"/>
      <w:numFmt w:val="bullet"/>
      <w:lvlText w:val=""/>
      <w:lvlJc w:val="left"/>
      <w:pPr>
        <w:ind w:left="2333" w:hanging="360"/>
      </w:pPr>
      <w:rPr>
        <w:rFonts w:ascii="Wingdings" w:hAnsi="Wingdings" w:hint="default"/>
      </w:rPr>
    </w:lvl>
    <w:lvl w:ilvl="3" w:tplc="041B0001" w:tentative="1">
      <w:start w:val="1"/>
      <w:numFmt w:val="bullet"/>
      <w:lvlText w:val=""/>
      <w:lvlJc w:val="left"/>
      <w:pPr>
        <w:ind w:left="3053" w:hanging="360"/>
      </w:pPr>
      <w:rPr>
        <w:rFonts w:ascii="Symbol" w:hAnsi="Symbol" w:hint="default"/>
      </w:rPr>
    </w:lvl>
    <w:lvl w:ilvl="4" w:tplc="041B0003" w:tentative="1">
      <w:start w:val="1"/>
      <w:numFmt w:val="bullet"/>
      <w:lvlText w:val="o"/>
      <w:lvlJc w:val="left"/>
      <w:pPr>
        <w:ind w:left="3773" w:hanging="360"/>
      </w:pPr>
      <w:rPr>
        <w:rFonts w:ascii="Courier New" w:hAnsi="Courier New" w:cs="Courier New" w:hint="default"/>
      </w:rPr>
    </w:lvl>
    <w:lvl w:ilvl="5" w:tplc="041B0005" w:tentative="1">
      <w:start w:val="1"/>
      <w:numFmt w:val="bullet"/>
      <w:lvlText w:val=""/>
      <w:lvlJc w:val="left"/>
      <w:pPr>
        <w:ind w:left="4493" w:hanging="360"/>
      </w:pPr>
      <w:rPr>
        <w:rFonts w:ascii="Wingdings" w:hAnsi="Wingdings" w:hint="default"/>
      </w:rPr>
    </w:lvl>
    <w:lvl w:ilvl="6" w:tplc="041B0001" w:tentative="1">
      <w:start w:val="1"/>
      <w:numFmt w:val="bullet"/>
      <w:lvlText w:val=""/>
      <w:lvlJc w:val="left"/>
      <w:pPr>
        <w:ind w:left="5213" w:hanging="360"/>
      </w:pPr>
      <w:rPr>
        <w:rFonts w:ascii="Symbol" w:hAnsi="Symbol" w:hint="default"/>
      </w:rPr>
    </w:lvl>
    <w:lvl w:ilvl="7" w:tplc="041B0003" w:tentative="1">
      <w:start w:val="1"/>
      <w:numFmt w:val="bullet"/>
      <w:lvlText w:val="o"/>
      <w:lvlJc w:val="left"/>
      <w:pPr>
        <w:ind w:left="5933" w:hanging="360"/>
      </w:pPr>
      <w:rPr>
        <w:rFonts w:ascii="Courier New" w:hAnsi="Courier New" w:cs="Courier New" w:hint="default"/>
      </w:rPr>
    </w:lvl>
    <w:lvl w:ilvl="8" w:tplc="041B0005" w:tentative="1">
      <w:start w:val="1"/>
      <w:numFmt w:val="bullet"/>
      <w:lvlText w:val=""/>
      <w:lvlJc w:val="left"/>
      <w:pPr>
        <w:ind w:left="6653" w:hanging="360"/>
      </w:pPr>
      <w:rPr>
        <w:rFonts w:ascii="Wingdings" w:hAnsi="Wingdings" w:hint="default"/>
      </w:rPr>
    </w:lvl>
  </w:abstractNum>
  <w:abstractNum w:abstractNumId="2">
    <w:nsid w:val="2FCA249D"/>
    <w:multiLevelType w:val="hybridMultilevel"/>
    <w:tmpl w:val="CB3A1E8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569C7831"/>
    <w:multiLevelType w:val="hybridMultilevel"/>
    <w:tmpl w:val="99B410B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73681C6A"/>
    <w:multiLevelType w:val="hybridMultilevel"/>
    <w:tmpl w:val="99D049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1128"/>
  <w:defaultTabStop w:val="708"/>
  <w:hyphenationZone w:val="425"/>
  <w:characterSpacingControl w:val="doNotCompress"/>
  <w:compat/>
  <w:rsids>
    <w:rsidRoot w:val="002E5A7E"/>
    <w:rsid w:val="000A0858"/>
    <w:rsid w:val="000A52E3"/>
    <w:rsid w:val="000A77E9"/>
    <w:rsid w:val="000D5D22"/>
    <w:rsid w:val="000D641C"/>
    <w:rsid w:val="000E7AA5"/>
    <w:rsid w:val="00130D41"/>
    <w:rsid w:val="00173B8A"/>
    <w:rsid w:val="001742A2"/>
    <w:rsid w:val="001B1828"/>
    <w:rsid w:val="001B6B03"/>
    <w:rsid w:val="001C24EE"/>
    <w:rsid w:val="001D29F1"/>
    <w:rsid w:val="002E5A7E"/>
    <w:rsid w:val="003919B7"/>
    <w:rsid w:val="003E2A87"/>
    <w:rsid w:val="003E6CD8"/>
    <w:rsid w:val="00465C7C"/>
    <w:rsid w:val="00506C78"/>
    <w:rsid w:val="00526A82"/>
    <w:rsid w:val="005A1BFD"/>
    <w:rsid w:val="006237E4"/>
    <w:rsid w:val="00647BED"/>
    <w:rsid w:val="00650A4F"/>
    <w:rsid w:val="00665751"/>
    <w:rsid w:val="006934C5"/>
    <w:rsid w:val="006B3358"/>
    <w:rsid w:val="007B7618"/>
    <w:rsid w:val="007B7F64"/>
    <w:rsid w:val="007D13F8"/>
    <w:rsid w:val="00837AF4"/>
    <w:rsid w:val="008B5908"/>
    <w:rsid w:val="009172CE"/>
    <w:rsid w:val="0098562F"/>
    <w:rsid w:val="009E1C3F"/>
    <w:rsid w:val="00A14B4E"/>
    <w:rsid w:val="00AD4D0E"/>
    <w:rsid w:val="00AF52DF"/>
    <w:rsid w:val="00B00547"/>
    <w:rsid w:val="00B1238C"/>
    <w:rsid w:val="00B61FED"/>
    <w:rsid w:val="00B76F6F"/>
    <w:rsid w:val="00B936A9"/>
    <w:rsid w:val="00BB3621"/>
    <w:rsid w:val="00BE60E9"/>
    <w:rsid w:val="00C32D13"/>
    <w:rsid w:val="00CA627D"/>
    <w:rsid w:val="00DC2B6B"/>
    <w:rsid w:val="00EB0A8B"/>
    <w:rsid w:val="00EC1480"/>
    <w:rsid w:val="00EC7D1B"/>
    <w:rsid w:val="00ED2FCF"/>
    <w:rsid w:val="00EE2067"/>
    <w:rsid w:val="00EF2519"/>
    <w:rsid w:val="00F43513"/>
    <w:rsid w:val="00F52237"/>
    <w:rsid w:val="00F729C3"/>
    <w:rsid w:val="00F775C6"/>
    <w:rsid w:val="00F97F3C"/>
    <w:rsid w:val="00FE262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B6B03"/>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775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1025</Words>
  <Characters>5847</Characters>
  <Application>Microsoft Office Word</Application>
  <DocSecurity>0</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Admin</cp:lastModifiedBy>
  <cp:revision>2</cp:revision>
  <dcterms:created xsi:type="dcterms:W3CDTF">2012-05-02T07:09:00Z</dcterms:created>
  <dcterms:modified xsi:type="dcterms:W3CDTF">2012-05-02T07:09:00Z</dcterms:modified>
</cp:coreProperties>
</file>